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D9B" w:rsidRPr="00562B65" w:rsidRDefault="00924175" w:rsidP="00712D9B">
      <w:pPr>
        <w:shd w:val="clear" w:color="auto" w:fill="FFFFFF"/>
        <w:tabs>
          <w:tab w:val="left" w:pos="1134"/>
        </w:tabs>
        <w:ind w:firstLine="709"/>
        <w:jc w:val="center"/>
        <w:rPr>
          <w:rFonts w:ascii="Times New Roman" w:hAnsi="Times New Roman" w:cs="Times New Roman"/>
          <w:b/>
          <w:sz w:val="28"/>
          <w:szCs w:val="28"/>
          <w:lang w:val="kk-KZ"/>
        </w:rPr>
      </w:pPr>
      <w:r>
        <w:rPr>
          <w:rFonts w:ascii="Times New Roman" w:hAnsi="Times New Roman" w:cs="Times New Roman"/>
          <w:b/>
          <w:sz w:val="28"/>
          <w:szCs w:val="28"/>
        </w:rPr>
        <w:t>Задания</w:t>
      </w:r>
      <w:r w:rsidR="00712D9B" w:rsidRPr="00562B65">
        <w:rPr>
          <w:rFonts w:ascii="Times New Roman" w:hAnsi="Times New Roman" w:cs="Times New Roman"/>
          <w:b/>
          <w:sz w:val="28"/>
          <w:szCs w:val="28"/>
        </w:rPr>
        <w:t xml:space="preserve"> отборочного тура </w:t>
      </w:r>
      <w:r w:rsidR="00562B65" w:rsidRPr="00562B65">
        <w:rPr>
          <w:rFonts w:ascii="Times New Roman" w:hAnsi="Times New Roman" w:cs="Times New Roman"/>
          <w:b/>
          <w:sz w:val="28"/>
          <w:szCs w:val="28"/>
        </w:rPr>
        <w:t xml:space="preserve">юниорской олимпиады </w:t>
      </w:r>
      <w:r w:rsidR="00712D9B" w:rsidRPr="00562B65">
        <w:rPr>
          <w:rFonts w:ascii="Times New Roman" w:hAnsi="Times New Roman" w:cs="Times New Roman"/>
          <w:b/>
          <w:sz w:val="28"/>
          <w:szCs w:val="28"/>
        </w:rPr>
        <w:t>по информатике</w:t>
      </w:r>
    </w:p>
    <w:p w:rsidR="00712D9B" w:rsidRDefault="00712D9B"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F3167" w:rsidRPr="00410AE8" w:rsidRDefault="00EF3167" w:rsidP="00410AE8">
      <w:pPr>
        <w:shd w:val="clear" w:color="auto" w:fill="FFFFFF"/>
        <w:spacing w:after="0" w:line="240" w:lineRule="auto"/>
        <w:rPr>
          <w:rFonts w:ascii="Times New Roman" w:eastAsia="Times New Roman" w:hAnsi="Times New Roman" w:cs="Times New Roman"/>
          <w:b/>
          <w:bCs/>
          <w:color w:val="FF0000"/>
          <w:sz w:val="28"/>
          <w:szCs w:val="28"/>
          <w:lang w:eastAsia="ru-RU"/>
        </w:rPr>
      </w:pPr>
      <w:r w:rsidRPr="00410AE8">
        <w:rPr>
          <w:rFonts w:ascii="Times New Roman" w:eastAsia="Times New Roman" w:hAnsi="Times New Roman" w:cs="Times New Roman"/>
          <w:b/>
          <w:bCs/>
          <w:color w:val="000000"/>
          <w:sz w:val="28"/>
          <w:szCs w:val="28"/>
          <w:lang w:eastAsia="ru-RU"/>
        </w:rPr>
        <w:t xml:space="preserve">А. Тестирование </w:t>
      </w:r>
      <w:bookmarkStart w:id="0" w:name="_GoBack"/>
      <w:bookmarkEnd w:id="0"/>
    </w:p>
    <w:p w:rsidR="00EF3167" w:rsidRPr="00410AE8" w:rsidRDefault="00EF3167"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F3167" w:rsidRPr="00410AE8" w:rsidRDefault="00EF3167"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Входной файл input.txt, </w:t>
      </w:r>
    </w:p>
    <w:p w:rsidR="00EF3167" w:rsidRPr="00410AE8" w:rsidRDefault="00EF3167"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Выводной файл output.txt. </w:t>
      </w:r>
    </w:p>
    <w:tbl>
      <w:tblPr>
        <w:tblW w:w="5000" w:type="pct"/>
        <w:shd w:val="clear" w:color="auto" w:fill="FFFFFF"/>
        <w:tblCellMar>
          <w:top w:w="15" w:type="dxa"/>
          <w:left w:w="15" w:type="dxa"/>
          <w:bottom w:w="15" w:type="dxa"/>
          <w:right w:w="15" w:type="dxa"/>
        </w:tblCellMar>
        <w:tblLook w:val="04A0"/>
      </w:tblPr>
      <w:tblGrid>
        <w:gridCol w:w="10439"/>
        <w:gridCol w:w="80"/>
      </w:tblGrid>
      <w:tr w:rsidR="00EF3167" w:rsidRPr="00410AE8" w:rsidTr="00A9626A">
        <w:tc>
          <w:tcPr>
            <w:tcW w:w="0" w:type="auto"/>
            <w:shd w:val="clear" w:color="auto" w:fill="FFFFFF"/>
            <w:vAlign w:val="center"/>
            <w:hideMark/>
          </w:tcPr>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162"/>
              <w:gridCol w:w="508"/>
            </w:tblGrid>
            <w:tr w:rsidR="00EF3167" w:rsidRPr="00410AE8" w:rsidTr="00A9626A">
              <w:tc>
                <w:tcPr>
                  <w:tcW w:w="0" w:type="auto"/>
                  <w:tcBorders>
                    <w:top w:val="outset" w:sz="6" w:space="0" w:color="auto"/>
                    <w:left w:val="outset" w:sz="6" w:space="0" w:color="auto"/>
                    <w:bottom w:val="outset" w:sz="6" w:space="0" w:color="auto"/>
                    <w:right w:val="outset" w:sz="6" w:space="0" w:color="auto"/>
                  </w:tcBorders>
                  <w:vAlign w:val="center"/>
                  <w:hideMark/>
                </w:tcPr>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Ограничение по времени, сек</w:t>
                  </w:r>
                </w:p>
              </w:tc>
              <w:tc>
                <w:tcPr>
                  <w:tcW w:w="508" w:type="dxa"/>
                  <w:tcBorders>
                    <w:top w:val="outset" w:sz="6" w:space="0" w:color="auto"/>
                    <w:left w:val="outset" w:sz="6" w:space="0" w:color="auto"/>
                    <w:bottom w:val="outset" w:sz="6" w:space="0" w:color="auto"/>
                    <w:right w:val="outset" w:sz="6" w:space="0" w:color="auto"/>
                  </w:tcBorders>
                  <w:vAlign w:val="center"/>
                  <w:hideMark/>
                </w:tcPr>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2</w:t>
                  </w:r>
                </w:p>
              </w:tc>
            </w:tr>
            <w:tr w:rsidR="00EF3167" w:rsidRPr="00410AE8" w:rsidTr="00A9626A">
              <w:tc>
                <w:tcPr>
                  <w:tcW w:w="0" w:type="auto"/>
                  <w:tcBorders>
                    <w:top w:val="outset" w:sz="6" w:space="0" w:color="auto"/>
                    <w:left w:val="outset" w:sz="6" w:space="0" w:color="auto"/>
                    <w:bottom w:val="outset" w:sz="6" w:space="0" w:color="auto"/>
                    <w:right w:val="outset" w:sz="6" w:space="0" w:color="auto"/>
                  </w:tcBorders>
                  <w:vAlign w:val="center"/>
                  <w:hideMark/>
                </w:tcPr>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Ограничение по памяти, мегабайт</w:t>
                  </w:r>
                </w:p>
              </w:tc>
              <w:tc>
                <w:tcPr>
                  <w:tcW w:w="508" w:type="dxa"/>
                  <w:tcBorders>
                    <w:top w:val="outset" w:sz="6" w:space="0" w:color="auto"/>
                    <w:left w:val="outset" w:sz="6" w:space="0" w:color="auto"/>
                    <w:bottom w:val="outset" w:sz="6" w:space="0" w:color="auto"/>
                    <w:right w:val="outset" w:sz="6" w:space="0" w:color="auto"/>
                  </w:tcBorders>
                  <w:vAlign w:val="center"/>
                  <w:hideMark/>
                </w:tcPr>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64</w:t>
                  </w:r>
                </w:p>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c>
            </w:tr>
          </w:tbl>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c>
        <w:tc>
          <w:tcPr>
            <w:tcW w:w="0" w:type="auto"/>
            <w:shd w:val="clear" w:color="auto" w:fill="FFFFFF"/>
            <w:vAlign w:val="center"/>
            <w:hideMark/>
          </w:tcPr>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c>
      </w:tr>
    </w:tbl>
    <w:p w:rsidR="00EF3167" w:rsidRPr="00410AE8" w:rsidRDefault="00EF3167"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p w:rsidR="00EF3167" w:rsidRPr="00410AE8" w:rsidRDefault="00BC7175" w:rsidP="00410AE8">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Cs/>
          <w:color w:val="000000"/>
          <w:sz w:val="28"/>
          <w:szCs w:val="28"/>
          <w:lang w:eastAsia="ru-RU"/>
        </w:rPr>
        <w:t>9 информационный класс в 201</w:t>
      </w:r>
      <w:r w:rsidR="00712D9B">
        <w:rPr>
          <w:rFonts w:ascii="Times New Roman" w:eastAsia="Times New Roman" w:hAnsi="Times New Roman" w:cs="Times New Roman"/>
          <w:bCs/>
          <w:color w:val="000000"/>
          <w:sz w:val="28"/>
          <w:szCs w:val="28"/>
          <w:lang w:eastAsia="ru-RU"/>
        </w:rPr>
        <w:t>6 – 2017</w:t>
      </w:r>
      <w:r w:rsidRPr="00410AE8">
        <w:rPr>
          <w:rFonts w:ascii="Times New Roman" w:eastAsia="Times New Roman" w:hAnsi="Times New Roman" w:cs="Times New Roman"/>
          <w:bCs/>
          <w:color w:val="000000"/>
          <w:sz w:val="28"/>
          <w:szCs w:val="28"/>
          <w:lang w:eastAsia="ru-RU"/>
        </w:rPr>
        <w:t xml:space="preserve"> учебном году начал подготовку к ВОУДу, один раз в неделю они проводили пробное тестирование по различным предметам. Классный руководитель для ускорения процедуры проверки просил ребят помогать ей в проверке. Так как ребята углубленно изучали информатику они решили написать такую программу</w:t>
      </w:r>
      <w:r w:rsidR="00EF3167" w:rsidRPr="00410AE8">
        <w:rPr>
          <w:rFonts w:ascii="Times New Roman" w:eastAsia="Times New Roman" w:hAnsi="Times New Roman" w:cs="Times New Roman"/>
          <w:color w:val="000000"/>
          <w:sz w:val="28"/>
          <w:szCs w:val="28"/>
          <w:lang w:eastAsia="ru-RU"/>
        </w:rPr>
        <w:t xml:space="preserve">, которая бы вычисляла баллы за тест по известной информации о правильных ответах на вопросы и ответах, данных тестируемым. </w:t>
      </w:r>
      <w:r w:rsidRPr="00410AE8">
        <w:rPr>
          <w:rFonts w:ascii="Times New Roman" w:eastAsia="Times New Roman" w:hAnsi="Times New Roman" w:cs="Times New Roman"/>
          <w:color w:val="000000"/>
          <w:sz w:val="28"/>
          <w:szCs w:val="28"/>
          <w:lang w:eastAsia="ru-RU"/>
        </w:rPr>
        <w:t xml:space="preserve">Помогите ученикам 9И класса </w:t>
      </w:r>
      <w:r w:rsidR="00EF3167" w:rsidRPr="00410AE8">
        <w:rPr>
          <w:rFonts w:ascii="Times New Roman" w:eastAsia="Times New Roman" w:hAnsi="Times New Roman" w:cs="Times New Roman"/>
          <w:color w:val="000000"/>
          <w:sz w:val="28"/>
          <w:szCs w:val="28"/>
          <w:lang w:eastAsia="ru-RU"/>
        </w:rPr>
        <w:t>в написании такой программы.</w:t>
      </w:r>
    </w:p>
    <w:p w:rsidR="00EF3167" w:rsidRPr="00410AE8" w:rsidRDefault="00EF3167" w:rsidP="00410AE8">
      <w:pPr>
        <w:shd w:val="clear" w:color="auto" w:fill="FFFFFF"/>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
          <w:bCs/>
          <w:i/>
          <w:iCs/>
          <w:color w:val="000000"/>
          <w:sz w:val="28"/>
          <w:szCs w:val="28"/>
          <w:lang w:eastAsia="ru-RU"/>
        </w:rPr>
        <w:t>Формат входных данных</w:t>
      </w:r>
    </w:p>
    <w:p w:rsidR="00EF3167" w:rsidRPr="00410AE8" w:rsidRDefault="00EF3167" w:rsidP="00410AE8">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Первая строка входного файла содержит число </w:t>
      </w:r>
      <w:r w:rsidRPr="00410AE8">
        <w:rPr>
          <w:rFonts w:ascii="Times New Roman" w:eastAsia="Times New Roman" w:hAnsi="Times New Roman" w:cs="Times New Roman"/>
          <w:i/>
          <w:iCs/>
          <w:color w:val="000000"/>
          <w:sz w:val="28"/>
          <w:szCs w:val="28"/>
          <w:lang w:eastAsia="ru-RU"/>
        </w:rPr>
        <w:t>n</w:t>
      </w:r>
      <w:r w:rsidRPr="00410AE8">
        <w:rPr>
          <w:rFonts w:ascii="Times New Roman" w:eastAsia="Times New Roman" w:hAnsi="Times New Roman" w:cs="Times New Roman"/>
          <w:color w:val="000000"/>
          <w:sz w:val="28"/>
          <w:szCs w:val="28"/>
          <w:lang w:eastAsia="ru-RU"/>
        </w:rPr>
        <w:t> (1 ≤ </w:t>
      </w:r>
      <w:r w:rsidRPr="00410AE8">
        <w:rPr>
          <w:rFonts w:ascii="Times New Roman" w:eastAsia="Times New Roman" w:hAnsi="Times New Roman" w:cs="Times New Roman"/>
          <w:i/>
          <w:iCs/>
          <w:color w:val="000000"/>
          <w:sz w:val="28"/>
          <w:szCs w:val="28"/>
          <w:lang w:eastAsia="ru-RU"/>
        </w:rPr>
        <w:t>n</w:t>
      </w:r>
      <w:r w:rsidRPr="00410AE8">
        <w:rPr>
          <w:rFonts w:ascii="Times New Roman" w:eastAsia="Times New Roman" w:hAnsi="Times New Roman" w:cs="Times New Roman"/>
          <w:color w:val="000000"/>
          <w:sz w:val="28"/>
          <w:szCs w:val="28"/>
          <w:lang w:eastAsia="ru-RU"/>
        </w:rPr>
        <w:t> ≤ 100000) вопросов в тесте. Вторая строка входного файла содержит n целых чисел </w:t>
      </w:r>
      <w:r w:rsidRPr="00410AE8">
        <w:rPr>
          <w:rFonts w:ascii="Times New Roman" w:eastAsia="Times New Roman" w:hAnsi="Times New Roman" w:cs="Times New Roman"/>
          <w:i/>
          <w:iCs/>
          <w:color w:val="000000"/>
          <w:sz w:val="28"/>
          <w:szCs w:val="28"/>
          <w:lang w:eastAsia="ru-RU"/>
        </w:rPr>
        <w:t>a</w:t>
      </w:r>
      <w:r w:rsidRPr="00410AE8">
        <w:rPr>
          <w:rFonts w:ascii="Times New Roman" w:eastAsia="Times New Roman" w:hAnsi="Times New Roman" w:cs="Times New Roman"/>
          <w:i/>
          <w:iCs/>
          <w:color w:val="000000"/>
          <w:sz w:val="28"/>
          <w:szCs w:val="28"/>
          <w:vertAlign w:val="subscript"/>
          <w:lang w:eastAsia="ru-RU"/>
        </w:rPr>
        <w:t>1</w:t>
      </w:r>
      <w:r w:rsidRPr="00410AE8">
        <w:rPr>
          <w:rFonts w:ascii="Times New Roman" w:eastAsia="Times New Roman" w:hAnsi="Times New Roman" w:cs="Times New Roman"/>
          <w:color w:val="000000"/>
          <w:sz w:val="28"/>
          <w:szCs w:val="28"/>
          <w:lang w:eastAsia="ru-RU"/>
        </w:rPr>
        <w:t>, </w:t>
      </w:r>
      <w:r w:rsidRPr="00410AE8">
        <w:rPr>
          <w:rFonts w:ascii="Times New Roman" w:eastAsia="Times New Roman" w:hAnsi="Times New Roman" w:cs="Times New Roman"/>
          <w:i/>
          <w:iCs/>
          <w:color w:val="000000"/>
          <w:sz w:val="28"/>
          <w:szCs w:val="28"/>
          <w:lang w:eastAsia="ru-RU"/>
        </w:rPr>
        <w:t>a</w:t>
      </w:r>
      <w:r w:rsidRPr="00410AE8">
        <w:rPr>
          <w:rFonts w:ascii="Times New Roman" w:eastAsia="Times New Roman" w:hAnsi="Times New Roman" w:cs="Times New Roman"/>
          <w:i/>
          <w:iCs/>
          <w:color w:val="000000"/>
          <w:sz w:val="28"/>
          <w:szCs w:val="28"/>
          <w:vertAlign w:val="subscript"/>
          <w:lang w:eastAsia="ru-RU"/>
        </w:rPr>
        <w:t>2</w:t>
      </w:r>
      <w:r w:rsidRPr="00410AE8">
        <w:rPr>
          <w:rFonts w:ascii="Times New Roman" w:eastAsia="Times New Roman" w:hAnsi="Times New Roman" w:cs="Times New Roman"/>
          <w:color w:val="000000"/>
          <w:sz w:val="28"/>
          <w:szCs w:val="28"/>
          <w:lang w:eastAsia="ru-RU"/>
        </w:rPr>
        <w:t>, . . . , </w:t>
      </w:r>
      <w:r w:rsidRPr="00410AE8">
        <w:rPr>
          <w:rFonts w:ascii="Times New Roman" w:eastAsia="Times New Roman" w:hAnsi="Times New Roman" w:cs="Times New Roman"/>
          <w:i/>
          <w:iCs/>
          <w:color w:val="000000"/>
          <w:sz w:val="28"/>
          <w:szCs w:val="28"/>
          <w:lang w:eastAsia="ru-RU"/>
        </w:rPr>
        <w:t>a</w:t>
      </w:r>
      <w:r w:rsidRPr="00410AE8">
        <w:rPr>
          <w:rFonts w:ascii="Times New Roman" w:eastAsia="Times New Roman" w:hAnsi="Times New Roman" w:cs="Times New Roman"/>
          <w:i/>
          <w:iCs/>
          <w:color w:val="000000"/>
          <w:sz w:val="28"/>
          <w:szCs w:val="28"/>
          <w:vertAlign w:val="subscript"/>
          <w:lang w:eastAsia="ru-RU"/>
        </w:rPr>
        <w:t>n</w:t>
      </w:r>
      <w:r w:rsidRPr="00410AE8">
        <w:rPr>
          <w:rFonts w:ascii="Times New Roman" w:eastAsia="Times New Roman" w:hAnsi="Times New Roman" w:cs="Times New Roman"/>
          <w:color w:val="000000"/>
          <w:sz w:val="28"/>
          <w:szCs w:val="28"/>
          <w:lang w:eastAsia="ru-RU"/>
        </w:rPr>
        <w:t> — номера правильных вариантов ответов на каждый из вопросов. Третья строка входного файла содержит </w:t>
      </w:r>
      <w:r w:rsidRPr="00410AE8">
        <w:rPr>
          <w:rFonts w:ascii="Times New Roman" w:eastAsia="Times New Roman" w:hAnsi="Times New Roman" w:cs="Times New Roman"/>
          <w:i/>
          <w:iCs/>
          <w:color w:val="000000"/>
          <w:sz w:val="28"/>
          <w:szCs w:val="28"/>
          <w:lang w:eastAsia="ru-RU"/>
        </w:rPr>
        <w:t>n</w:t>
      </w:r>
      <w:r w:rsidRPr="00410AE8">
        <w:rPr>
          <w:rFonts w:ascii="Times New Roman" w:eastAsia="Times New Roman" w:hAnsi="Times New Roman" w:cs="Times New Roman"/>
          <w:color w:val="000000"/>
          <w:sz w:val="28"/>
          <w:szCs w:val="28"/>
          <w:lang w:eastAsia="ru-RU"/>
        </w:rPr>
        <w:t> целых чисел </w:t>
      </w:r>
      <w:r w:rsidRPr="00410AE8">
        <w:rPr>
          <w:rFonts w:ascii="Times New Roman" w:eastAsia="Times New Roman" w:hAnsi="Times New Roman" w:cs="Times New Roman"/>
          <w:i/>
          <w:iCs/>
          <w:color w:val="000000"/>
          <w:sz w:val="28"/>
          <w:szCs w:val="28"/>
          <w:lang w:eastAsia="ru-RU"/>
        </w:rPr>
        <w:t>b</w:t>
      </w:r>
      <w:r w:rsidRPr="00410AE8">
        <w:rPr>
          <w:rFonts w:ascii="Times New Roman" w:eastAsia="Times New Roman" w:hAnsi="Times New Roman" w:cs="Times New Roman"/>
          <w:i/>
          <w:iCs/>
          <w:color w:val="000000"/>
          <w:sz w:val="28"/>
          <w:szCs w:val="28"/>
          <w:vertAlign w:val="subscript"/>
          <w:lang w:eastAsia="ru-RU"/>
        </w:rPr>
        <w:t>1</w:t>
      </w:r>
      <w:r w:rsidRPr="00410AE8">
        <w:rPr>
          <w:rFonts w:ascii="Times New Roman" w:eastAsia="Times New Roman" w:hAnsi="Times New Roman" w:cs="Times New Roman"/>
          <w:color w:val="000000"/>
          <w:sz w:val="28"/>
          <w:szCs w:val="28"/>
          <w:lang w:eastAsia="ru-RU"/>
        </w:rPr>
        <w:t>, </w:t>
      </w:r>
      <w:r w:rsidRPr="00410AE8">
        <w:rPr>
          <w:rFonts w:ascii="Times New Roman" w:eastAsia="Times New Roman" w:hAnsi="Times New Roman" w:cs="Times New Roman"/>
          <w:i/>
          <w:iCs/>
          <w:color w:val="000000"/>
          <w:sz w:val="28"/>
          <w:szCs w:val="28"/>
          <w:lang w:eastAsia="ru-RU"/>
        </w:rPr>
        <w:t>b</w:t>
      </w:r>
      <w:r w:rsidRPr="00410AE8">
        <w:rPr>
          <w:rFonts w:ascii="Times New Roman" w:eastAsia="Times New Roman" w:hAnsi="Times New Roman" w:cs="Times New Roman"/>
          <w:i/>
          <w:iCs/>
          <w:color w:val="000000"/>
          <w:sz w:val="28"/>
          <w:szCs w:val="28"/>
          <w:vertAlign w:val="subscript"/>
          <w:lang w:eastAsia="ru-RU"/>
        </w:rPr>
        <w:t>2</w:t>
      </w:r>
      <w:r w:rsidRPr="00410AE8">
        <w:rPr>
          <w:rFonts w:ascii="Times New Roman" w:eastAsia="Times New Roman" w:hAnsi="Times New Roman" w:cs="Times New Roman"/>
          <w:color w:val="000000"/>
          <w:sz w:val="28"/>
          <w:szCs w:val="28"/>
          <w:lang w:eastAsia="ru-RU"/>
        </w:rPr>
        <w:t>, . . . , </w:t>
      </w:r>
      <w:r w:rsidRPr="00410AE8">
        <w:rPr>
          <w:rFonts w:ascii="Times New Roman" w:eastAsia="Times New Roman" w:hAnsi="Times New Roman" w:cs="Times New Roman"/>
          <w:i/>
          <w:iCs/>
          <w:color w:val="000000"/>
          <w:sz w:val="28"/>
          <w:szCs w:val="28"/>
          <w:lang w:eastAsia="ru-RU"/>
        </w:rPr>
        <w:t>b</w:t>
      </w:r>
      <w:r w:rsidRPr="00410AE8">
        <w:rPr>
          <w:rFonts w:ascii="Times New Roman" w:eastAsia="Times New Roman" w:hAnsi="Times New Roman" w:cs="Times New Roman"/>
          <w:i/>
          <w:iCs/>
          <w:color w:val="000000"/>
          <w:sz w:val="28"/>
          <w:szCs w:val="28"/>
          <w:vertAlign w:val="subscript"/>
          <w:lang w:eastAsia="ru-RU"/>
        </w:rPr>
        <w:t>n</w:t>
      </w:r>
      <w:r w:rsidRPr="00410AE8">
        <w:rPr>
          <w:rFonts w:ascii="Times New Roman" w:eastAsia="Times New Roman" w:hAnsi="Times New Roman" w:cs="Times New Roman"/>
          <w:color w:val="000000"/>
          <w:sz w:val="28"/>
          <w:szCs w:val="28"/>
          <w:lang w:eastAsia="ru-RU"/>
        </w:rPr>
        <w:t> — номера вариантов, выбранных тестируемым. Для чисел </w:t>
      </w:r>
      <w:r w:rsidRPr="00410AE8">
        <w:rPr>
          <w:rFonts w:ascii="Times New Roman" w:eastAsia="Times New Roman" w:hAnsi="Times New Roman" w:cs="Times New Roman"/>
          <w:i/>
          <w:iCs/>
          <w:color w:val="000000"/>
          <w:sz w:val="28"/>
          <w:szCs w:val="28"/>
          <w:lang w:eastAsia="ru-RU"/>
        </w:rPr>
        <w:t>a</w:t>
      </w:r>
      <w:r w:rsidRPr="00410AE8">
        <w:rPr>
          <w:rFonts w:ascii="Times New Roman" w:eastAsia="Times New Roman" w:hAnsi="Times New Roman" w:cs="Times New Roman"/>
          <w:i/>
          <w:iCs/>
          <w:color w:val="000000"/>
          <w:sz w:val="28"/>
          <w:szCs w:val="28"/>
          <w:vertAlign w:val="subscript"/>
          <w:lang w:eastAsia="ru-RU"/>
        </w:rPr>
        <w:t>i</w:t>
      </w:r>
      <w:r w:rsidRPr="00410AE8">
        <w:rPr>
          <w:rFonts w:ascii="Times New Roman" w:eastAsia="Times New Roman" w:hAnsi="Times New Roman" w:cs="Times New Roman"/>
          <w:color w:val="000000"/>
          <w:sz w:val="28"/>
          <w:szCs w:val="28"/>
          <w:lang w:eastAsia="ru-RU"/>
        </w:rPr>
        <w:t> и </w:t>
      </w:r>
      <w:r w:rsidRPr="00410AE8">
        <w:rPr>
          <w:rFonts w:ascii="Times New Roman" w:eastAsia="Times New Roman" w:hAnsi="Times New Roman" w:cs="Times New Roman"/>
          <w:i/>
          <w:iCs/>
          <w:color w:val="000000"/>
          <w:sz w:val="28"/>
          <w:szCs w:val="28"/>
          <w:lang w:eastAsia="ru-RU"/>
        </w:rPr>
        <w:t>b</w:t>
      </w:r>
      <w:r w:rsidRPr="00410AE8">
        <w:rPr>
          <w:rFonts w:ascii="Times New Roman" w:eastAsia="Times New Roman" w:hAnsi="Times New Roman" w:cs="Times New Roman"/>
          <w:i/>
          <w:iCs/>
          <w:color w:val="000000"/>
          <w:sz w:val="28"/>
          <w:szCs w:val="28"/>
          <w:vertAlign w:val="subscript"/>
          <w:lang w:eastAsia="ru-RU"/>
        </w:rPr>
        <w:t>i</w:t>
      </w:r>
      <w:r w:rsidRPr="00410AE8">
        <w:rPr>
          <w:rFonts w:ascii="Times New Roman" w:eastAsia="Times New Roman" w:hAnsi="Times New Roman" w:cs="Times New Roman"/>
          <w:color w:val="000000"/>
          <w:sz w:val="28"/>
          <w:szCs w:val="28"/>
          <w:lang w:eastAsia="ru-RU"/>
        </w:rPr>
        <w:t> верны неравенства 1 ≤ </w:t>
      </w:r>
      <w:r w:rsidRPr="00410AE8">
        <w:rPr>
          <w:rFonts w:ascii="Times New Roman" w:eastAsia="Times New Roman" w:hAnsi="Times New Roman" w:cs="Times New Roman"/>
          <w:i/>
          <w:iCs/>
          <w:color w:val="000000"/>
          <w:sz w:val="28"/>
          <w:szCs w:val="28"/>
          <w:lang w:eastAsia="ru-RU"/>
        </w:rPr>
        <w:t>a</w:t>
      </w:r>
      <w:r w:rsidRPr="00410AE8">
        <w:rPr>
          <w:rFonts w:ascii="Times New Roman" w:eastAsia="Times New Roman" w:hAnsi="Times New Roman" w:cs="Times New Roman"/>
          <w:i/>
          <w:iCs/>
          <w:color w:val="000000"/>
          <w:sz w:val="28"/>
          <w:szCs w:val="28"/>
          <w:vertAlign w:val="subscript"/>
          <w:lang w:eastAsia="ru-RU"/>
        </w:rPr>
        <w:t>i</w:t>
      </w:r>
      <w:r w:rsidRPr="00410AE8">
        <w:rPr>
          <w:rFonts w:ascii="Times New Roman" w:eastAsia="Times New Roman" w:hAnsi="Times New Roman" w:cs="Times New Roman"/>
          <w:color w:val="000000"/>
          <w:sz w:val="28"/>
          <w:szCs w:val="28"/>
          <w:lang w:eastAsia="ru-RU"/>
        </w:rPr>
        <w:t>, </w:t>
      </w:r>
      <w:r w:rsidRPr="00410AE8">
        <w:rPr>
          <w:rFonts w:ascii="Times New Roman" w:eastAsia="Times New Roman" w:hAnsi="Times New Roman" w:cs="Times New Roman"/>
          <w:i/>
          <w:iCs/>
          <w:color w:val="000000"/>
          <w:sz w:val="28"/>
          <w:szCs w:val="28"/>
          <w:lang w:eastAsia="ru-RU"/>
        </w:rPr>
        <w:t>b</w:t>
      </w:r>
      <w:r w:rsidRPr="00410AE8">
        <w:rPr>
          <w:rFonts w:ascii="Times New Roman" w:eastAsia="Times New Roman" w:hAnsi="Times New Roman" w:cs="Times New Roman"/>
          <w:i/>
          <w:iCs/>
          <w:color w:val="000000"/>
          <w:sz w:val="28"/>
          <w:szCs w:val="28"/>
          <w:vertAlign w:val="subscript"/>
          <w:lang w:eastAsia="ru-RU"/>
        </w:rPr>
        <w:t>i</w:t>
      </w:r>
      <w:r w:rsidRPr="00410AE8">
        <w:rPr>
          <w:rFonts w:ascii="Times New Roman" w:eastAsia="Times New Roman" w:hAnsi="Times New Roman" w:cs="Times New Roman"/>
          <w:color w:val="000000"/>
          <w:sz w:val="28"/>
          <w:szCs w:val="28"/>
          <w:lang w:eastAsia="ru-RU"/>
        </w:rPr>
        <w:t>≤ 10.</w:t>
      </w:r>
    </w:p>
    <w:p w:rsidR="00EF3167" w:rsidRPr="00410AE8" w:rsidRDefault="00EF3167" w:rsidP="00410AE8">
      <w:pPr>
        <w:shd w:val="clear" w:color="auto" w:fill="FFFFFF"/>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
          <w:bCs/>
          <w:i/>
          <w:iCs/>
          <w:color w:val="000000"/>
          <w:sz w:val="28"/>
          <w:szCs w:val="28"/>
          <w:lang w:eastAsia="ru-RU"/>
        </w:rPr>
        <w:t>Формат выходных данных</w:t>
      </w:r>
    </w:p>
    <w:p w:rsidR="00EF3167" w:rsidRPr="00410AE8" w:rsidRDefault="00EF3167" w:rsidP="00410AE8">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В выходной файл выведите число вопросов, на которые тестируемый дал правильный ответ.</w:t>
      </w:r>
    </w:p>
    <w:p w:rsidR="00EF3167" w:rsidRPr="00410AE8" w:rsidRDefault="00EF3167" w:rsidP="00410AE8">
      <w:pPr>
        <w:shd w:val="clear" w:color="auto" w:fill="FFFFFF"/>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
          <w:bCs/>
          <w:i/>
          <w:iCs/>
          <w:color w:val="000000"/>
          <w:sz w:val="28"/>
          <w:szCs w:val="28"/>
          <w:lang w:eastAsia="ru-RU"/>
        </w:rPr>
        <w:t>Примеры</w:t>
      </w:r>
    </w:p>
    <w:tbl>
      <w:tblPr>
        <w:tblW w:w="9603" w:type="dxa"/>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4997"/>
        <w:gridCol w:w="4606"/>
      </w:tblGrid>
      <w:tr w:rsidR="00EF3167" w:rsidRPr="00410AE8" w:rsidTr="00A9626A">
        <w:tc>
          <w:tcPr>
            <w:tcW w:w="4997"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jc w:val="center"/>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
                <w:bCs/>
                <w:color w:val="000000"/>
                <w:sz w:val="28"/>
                <w:szCs w:val="28"/>
                <w:lang w:eastAsia="ru-RU"/>
              </w:rPr>
              <w:t>Входные данные</w:t>
            </w:r>
          </w:p>
        </w:tc>
        <w:tc>
          <w:tcPr>
            <w:tcW w:w="4606"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jc w:val="center"/>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b/>
                <w:bCs/>
                <w:color w:val="000000"/>
                <w:sz w:val="28"/>
                <w:szCs w:val="28"/>
                <w:lang w:eastAsia="ru-RU"/>
              </w:rPr>
              <w:t>Выходные данные</w:t>
            </w:r>
          </w:p>
        </w:tc>
      </w:tr>
      <w:tr w:rsidR="00EF3167" w:rsidRPr="00410AE8" w:rsidTr="00A9626A">
        <w:tc>
          <w:tcPr>
            <w:tcW w:w="4997"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4</w:t>
            </w:r>
          </w:p>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1 2 3 4</w:t>
            </w:r>
          </w:p>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1 2 4 3</w:t>
            </w:r>
          </w:p>
        </w:tc>
        <w:tc>
          <w:tcPr>
            <w:tcW w:w="4606"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2</w:t>
            </w:r>
          </w:p>
        </w:tc>
      </w:tr>
      <w:tr w:rsidR="00EF3167" w:rsidRPr="00410AE8" w:rsidTr="00A9626A">
        <w:tc>
          <w:tcPr>
            <w:tcW w:w="4997"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4</w:t>
            </w:r>
          </w:p>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1 2 3 4</w:t>
            </w:r>
          </w:p>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4 3 2 1</w:t>
            </w:r>
          </w:p>
        </w:tc>
        <w:tc>
          <w:tcPr>
            <w:tcW w:w="4606" w:type="dxa"/>
            <w:tcBorders>
              <w:top w:val="outset" w:sz="6" w:space="0" w:color="auto"/>
              <w:left w:val="outset" w:sz="6" w:space="0" w:color="auto"/>
              <w:bottom w:val="outset" w:sz="6" w:space="0" w:color="auto"/>
              <w:right w:val="outset" w:sz="6" w:space="0" w:color="auto"/>
            </w:tcBorders>
            <w:shd w:val="clear" w:color="auto" w:fill="FFFFFF"/>
            <w:hideMark/>
          </w:tcPr>
          <w:p w:rsidR="00EF3167" w:rsidRPr="00410AE8" w:rsidRDefault="00EF3167" w:rsidP="00410AE8">
            <w:pPr>
              <w:spacing w:after="0" w:line="240" w:lineRule="auto"/>
              <w:rPr>
                <w:rFonts w:ascii="Times New Roman" w:eastAsia="Times New Roman" w:hAnsi="Times New Roman" w:cs="Times New Roman"/>
                <w:color w:val="000000"/>
                <w:sz w:val="28"/>
                <w:szCs w:val="28"/>
                <w:lang w:eastAsia="ru-RU"/>
              </w:rPr>
            </w:pPr>
            <w:r w:rsidRPr="00410AE8">
              <w:rPr>
                <w:rFonts w:ascii="Times New Roman" w:eastAsia="Times New Roman" w:hAnsi="Times New Roman" w:cs="Times New Roman"/>
                <w:color w:val="000000"/>
                <w:sz w:val="28"/>
                <w:szCs w:val="28"/>
                <w:lang w:eastAsia="ru-RU"/>
              </w:rPr>
              <w:t>0</w:t>
            </w:r>
          </w:p>
        </w:tc>
      </w:tr>
    </w:tbl>
    <w:p w:rsidR="00EF3167" w:rsidRPr="00410AE8" w:rsidRDefault="00EF3167" w:rsidP="00410AE8">
      <w:pPr>
        <w:shd w:val="clear" w:color="auto" w:fill="FFFFFF"/>
        <w:spacing w:after="0" w:line="240" w:lineRule="auto"/>
        <w:rPr>
          <w:rFonts w:ascii="Times New Roman" w:hAnsi="Times New Roman" w:cs="Times New Roman"/>
          <w:b/>
          <w:bCs/>
          <w:color w:val="000000"/>
          <w:sz w:val="28"/>
          <w:szCs w:val="28"/>
          <w:shd w:val="clear" w:color="auto" w:fill="FFFFFF"/>
        </w:rPr>
      </w:pPr>
      <w:r w:rsidRPr="00410AE8">
        <w:rPr>
          <w:rFonts w:ascii="Times New Roman" w:hAnsi="Times New Roman" w:cs="Times New Roman"/>
          <w:b/>
          <w:bCs/>
          <w:color w:val="000000"/>
          <w:sz w:val="28"/>
          <w:szCs w:val="28"/>
          <w:shd w:val="clear" w:color="auto" w:fill="FFFFFF"/>
        </w:rPr>
        <w:br w:type="page"/>
      </w:r>
    </w:p>
    <w:p w:rsidR="00410AE8" w:rsidRPr="00410AE8" w:rsidRDefault="00D139E5" w:rsidP="00410AE8">
      <w:pPr>
        <w:shd w:val="clear" w:color="auto" w:fill="FFFFFF"/>
        <w:spacing w:after="0" w:line="240" w:lineRule="auto"/>
        <w:rPr>
          <w:rFonts w:ascii="Times New Roman" w:hAnsi="Times New Roman" w:cs="Times New Roman"/>
          <w:b/>
          <w:bCs/>
          <w:color w:val="FF0000"/>
          <w:sz w:val="28"/>
          <w:szCs w:val="28"/>
        </w:rPr>
      </w:pPr>
      <w:r>
        <w:rPr>
          <w:rFonts w:ascii="Times New Roman" w:hAnsi="Times New Roman" w:cs="Times New Roman"/>
          <w:sz w:val="28"/>
          <w:szCs w:val="28"/>
          <w:lang w:val="en-US"/>
        </w:rPr>
        <w:lastRenderedPageBreak/>
        <w:t>B</w:t>
      </w:r>
      <w:r w:rsidRPr="00D139E5">
        <w:rPr>
          <w:rFonts w:ascii="Times New Roman" w:hAnsi="Times New Roman" w:cs="Times New Roman"/>
          <w:sz w:val="28"/>
          <w:szCs w:val="28"/>
        </w:rPr>
        <w:t xml:space="preserve">. </w:t>
      </w:r>
      <w:r w:rsidR="00410AE8" w:rsidRPr="00410AE8">
        <w:rPr>
          <w:rFonts w:ascii="Times New Roman" w:hAnsi="Times New Roman" w:cs="Times New Roman"/>
          <w:b/>
          <w:bCs/>
          <w:sz w:val="28"/>
          <w:szCs w:val="28"/>
        </w:rPr>
        <w:t xml:space="preserve">Речь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Входной файл input.txt,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Выводной файл output.txt.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bl>
      <w:tblPr>
        <w:tblW w:w="5000" w:type="pct"/>
        <w:tblCellMar>
          <w:top w:w="15" w:type="dxa"/>
          <w:left w:w="15" w:type="dxa"/>
          <w:bottom w:w="15" w:type="dxa"/>
          <w:right w:w="15" w:type="dxa"/>
        </w:tblCellMar>
        <w:tblLook w:val="04A0"/>
      </w:tblPr>
      <w:tblGrid>
        <w:gridCol w:w="10443"/>
        <w:gridCol w:w="76"/>
      </w:tblGrid>
      <w:tr w:rsidR="00410AE8" w:rsidRPr="00410AE8" w:rsidTr="00792C97">
        <w:tc>
          <w:tcPr>
            <w:tcW w:w="0" w:type="auto"/>
            <w:vAlign w:val="center"/>
            <w:hideMark/>
          </w:tcPr>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519"/>
              <w:gridCol w:w="370"/>
            </w:tblGrid>
            <w:tr w:rsidR="00410AE8" w:rsidRPr="00410AE8" w:rsidTr="00792C97">
              <w:tc>
                <w:tcPr>
                  <w:tcW w:w="0" w:type="auto"/>
                  <w:tcBorders>
                    <w:top w:val="outset" w:sz="6" w:space="0" w:color="auto"/>
                    <w:left w:val="outset" w:sz="6" w:space="0" w:color="auto"/>
                    <w:bottom w:val="outset" w:sz="6" w:space="0" w:color="auto"/>
                    <w:right w:val="outset" w:sz="6" w:space="0" w:color="auto"/>
                  </w:tcBorders>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времени,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сек</w:t>
                  </w:r>
                </w:p>
              </w:tc>
              <w:tc>
                <w:tcPr>
                  <w:tcW w:w="0" w:type="auto"/>
                  <w:tcBorders>
                    <w:top w:val="outset" w:sz="6" w:space="0" w:color="auto"/>
                    <w:left w:val="outset" w:sz="6" w:space="0" w:color="auto"/>
                    <w:bottom w:val="outset" w:sz="6" w:space="0" w:color="auto"/>
                    <w:right w:val="outset" w:sz="6" w:space="0" w:color="auto"/>
                  </w:tcBorders>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2</w:t>
                  </w:r>
                </w:p>
              </w:tc>
            </w:tr>
            <w:tr w:rsidR="00410AE8" w:rsidRPr="00410AE8" w:rsidTr="00792C97">
              <w:tc>
                <w:tcPr>
                  <w:tcW w:w="0" w:type="auto"/>
                  <w:tcBorders>
                    <w:top w:val="outset" w:sz="6" w:space="0" w:color="auto"/>
                    <w:left w:val="outset" w:sz="6" w:space="0" w:color="auto"/>
                    <w:bottom w:val="outset" w:sz="6" w:space="0" w:color="auto"/>
                    <w:right w:val="outset" w:sz="6" w:space="0" w:color="auto"/>
                  </w:tcBorders>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памяти,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мегабайт</w:t>
                  </w:r>
                </w:p>
              </w:tc>
              <w:tc>
                <w:tcPr>
                  <w:tcW w:w="0" w:type="auto"/>
                  <w:tcBorders>
                    <w:top w:val="outset" w:sz="6" w:space="0" w:color="auto"/>
                    <w:left w:val="outset" w:sz="6" w:space="0" w:color="auto"/>
                    <w:bottom w:val="outset" w:sz="6" w:space="0" w:color="auto"/>
                    <w:right w:val="outset" w:sz="6" w:space="0" w:color="auto"/>
                  </w:tcBorders>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64</w:t>
                  </w:r>
                </w:p>
              </w:tc>
            </w:tr>
          </w:tbl>
          <w:p w:rsidR="00410AE8" w:rsidRPr="00410AE8" w:rsidRDefault="00410AE8" w:rsidP="00410AE8">
            <w:pPr>
              <w:spacing w:after="0" w:line="240" w:lineRule="auto"/>
              <w:rPr>
                <w:rFonts w:ascii="Times New Roman" w:hAnsi="Times New Roman" w:cs="Times New Roman"/>
                <w:sz w:val="28"/>
                <w:szCs w:val="28"/>
              </w:rPr>
            </w:pPr>
          </w:p>
        </w:tc>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p>
        </w:tc>
      </w:tr>
    </w:tbl>
    <w:p w:rsidR="00410AE8" w:rsidRPr="00410AE8" w:rsidRDefault="00410AE8" w:rsidP="00410AE8">
      <w:pPr>
        <w:pStyle w:val="a3"/>
        <w:shd w:val="clear" w:color="auto" w:fill="FFFFFF"/>
        <w:spacing w:before="0" w:beforeAutospacing="0" w:after="0" w:afterAutospacing="0"/>
        <w:ind w:firstLine="567"/>
        <w:rPr>
          <w:sz w:val="28"/>
          <w:szCs w:val="28"/>
        </w:rPr>
      </w:pP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На острове Мульти-Пульти   ученые открыли необычное племя. Исследуя речь этого племени, ученые заметили, что  у них не существует слов короче k знаков. Используя исходную фразу, определите, как она будет звучать на острове Мульти-Пульти .</w:t>
      </w: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Входные данные. Вводится целое число k  и исходная фраза.</w:t>
      </w: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Выходные данные. Требуется вывести фразу, которая получится из исходной, путем убирания слов короче k знаков.</w:t>
      </w:r>
    </w:p>
    <w:p w:rsidR="00410AE8" w:rsidRPr="00410AE8" w:rsidRDefault="00410AE8" w:rsidP="00410AE8">
      <w:pPr>
        <w:pStyle w:val="a3"/>
        <w:shd w:val="clear" w:color="auto" w:fill="FFFFFF"/>
        <w:spacing w:before="0" w:beforeAutospacing="0" w:after="0" w:afterAutospacing="0"/>
        <w:ind w:firstLine="567"/>
        <w:rPr>
          <w:sz w:val="28"/>
          <w:szCs w:val="28"/>
        </w:rPr>
      </w:pP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Примеры: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5"/>
        <w:gridCol w:w="4962"/>
      </w:tblGrid>
      <w:tr w:rsidR="00410AE8" w:rsidRPr="00410AE8" w:rsidTr="00410AE8">
        <w:tc>
          <w:tcPr>
            <w:tcW w:w="4535" w:type="dxa"/>
            <w:tcBorders>
              <w:top w:val="single" w:sz="4" w:space="0" w:color="auto"/>
              <w:left w:val="single" w:sz="4" w:space="0" w:color="auto"/>
              <w:bottom w:val="single" w:sz="4" w:space="0" w:color="auto"/>
              <w:right w:val="single" w:sz="4" w:space="0" w:color="auto"/>
            </w:tcBorders>
            <w:hideMark/>
          </w:tcPr>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Входные данные</w:t>
            </w:r>
          </w:p>
        </w:tc>
        <w:tc>
          <w:tcPr>
            <w:tcW w:w="4962" w:type="dxa"/>
            <w:tcBorders>
              <w:top w:val="single" w:sz="4" w:space="0" w:color="auto"/>
              <w:left w:val="single" w:sz="4" w:space="0" w:color="auto"/>
              <w:bottom w:val="single" w:sz="4" w:space="0" w:color="auto"/>
              <w:right w:val="single" w:sz="4" w:space="0" w:color="auto"/>
            </w:tcBorders>
            <w:hideMark/>
          </w:tcPr>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Выходные данные</w:t>
            </w:r>
          </w:p>
        </w:tc>
      </w:tr>
      <w:tr w:rsidR="00410AE8" w:rsidRPr="00410AE8" w:rsidTr="00410AE8">
        <w:tc>
          <w:tcPr>
            <w:tcW w:w="4535" w:type="dxa"/>
            <w:tcBorders>
              <w:top w:val="single" w:sz="4" w:space="0" w:color="auto"/>
              <w:left w:val="single" w:sz="4" w:space="0" w:color="auto"/>
              <w:bottom w:val="single" w:sz="4" w:space="0" w:color="auto"/>
              <w:right w:val="single" w:sz="4" w:space="0" w:color="auto"/>
            </w:tcBorders>
            <w:hideMark/>
          </w:tcPr>
          <w:p w:rsidR="00410AE8" w:rsidRPr="00410AE8" w:rsidRDefault="00410AE8" w:rsidP="00410AE8">
            <w:pPr>
              <w:pStyle w:val="a3"/>
              <w:shd w:val="clear" w:color="auto" w:fill="FFFFFF"/>
              <w:spacing w:before="0" w:beforeAutospacing="0" w:after="0" w:afterAutospacing="0"/>
              <w:ind w:firstLine="34"/>
              <w:rPr>
                <w:sz w:val="28"/>
                <w:szCs w:val="28"/>
              </w:rPr>
            </w:pPr>
            <w:r w:rsidRPr="00410AE8">
              <w:rPr>
                <w:sz w:val="28"/>
                <w:szCs w:val="28"/>
              </w:rPr>
              <w:t>5</w:t>
            </w:r>
          </w:p>
          <w:p w:rsidR="00410AE8" w:rsidRPr="00410AE8" w:rsidRDefault="00410AE8" w:rsidP="00410AE8">
            <w:pPr>
              <w:pStyle w:val="a3"/>
              <w:shd w:val="clear" w:color="auto" w:fill="FFFFFF"/>
              <w:spacing w:before="0" w:beforeAutospacing="0" w:after="0" w:afterAutospacing="0"/>
              <w:ind w:firstLine="34"/>
              <w:rPr>
                <w:sz w:val="28"/>
                <w:szCs w:val="28"/>
              </w:rPr>
            </w:pPr>
            <w:r w:rsidRPr="00410AE8">
              <w:rPr>
                <w:sz w:val="28"/>
                <w:szCs w:val="28"/>
              </w:rPr>
              <w:t>Через болота и пески идут звериные полки</w:t>
            </w:r>
          </w:p>
        </w:tc>
        <w:tc>
          <w:tcPr>
            <w:tcW w:w="4962" w:type="dxa"/>
            <w:tcBorders>
              <w:top w:val="single" w:sz="4" w:space="0" w:color="auto"/>
              <w:left w:val="single" w:sz="4" w:space="0" w:color="auto"/>
              <w:bottom w:val="single" w:sz="4" w:space="0" w:color="auto"/>
              <w:right w:val="single" w:sz="4" w:space="0" w:color="auto"/>
            </w:tcBorders>
          </w:tcPr>
          <w:p w:rsidR="00410AE8" w:rsidRPr="00410AE8" w:rsidRDefault="00410AE8" w:rsidP="00410AE8">
            <w:pPr>
              <w:pStyle w:val="a3"/>
              <w:shd w:val="clear" w:color="auto" w:fill="FFFFFF"/>
              <w:spacing w:before="0" w:beforeAutospacing="0" w:after="0" w:afterAutospacing="0"/>
              <w:ind w:firstLine="35"/>
              <w:rPr>
                <w:sz w:val="28"/>
                <w:szCs w:val="28"/>
              </w:rPr>
            </w:pPr>
            <w:r w:rsidRPr="00410AE8">
              <w:rPr>
                <w:sz w:val="28"/>
                <w:szCs w:val="28"/>
              </w:rPr>
              <w:t>Через болота  пески звериные полки</w:t>
            </w:r>
          </w:p>
        </w:tc>
      </w:tr>
      <w:tr w:rsidR="00410AE8" w:rsidRPr="00924175" w:rsidTr="00410AE8">
        <w:tc>
          <w:tcPr>
            <w:tcW w:w="4535" w:type="dxa"/>
            <w:tcBorders>
              <w:top w:val="single" w:sz="4" w:space="0" w:color="auto"/>
              <w:left w:val="single" w:sz="4" w:space="0" w:color="auto"/>
              <w:bottom w:val="single" w:sz="4" w:space="0" w:color="auto"/>
              <w:right w:val="single" w:sz="4" w:space="0" w:color="auto"/>
            </w:tcBorders>
            <w:hideMark/>
          </w:tcPr>
          <w:p w:rsidR="00410AE8" w:rsidRPr="00410AE8" w:rsidRDefault="00410AE8" w:rsidP="00410AE8">
            <w:pPr>
              <w:pStyle w:val="a3"/>
              <w:shd w:val="clear" w:color="auto" w:fill="FFFFFF"/>
              <w:spacing w:before="0" w:beforeAutospacing="0" w:after="0" w:afterAutospacing="0"/>
              <w:ind w:firstLine="34"/>
              <w:rPr>
                <w:sz w:val="28"/>
                <w:szCs w:val="28"/>
                <w:lang w:val="en-US"/>
              </w:rPr>
            </w:pPr>
            <w:r w:rsidRPr="00410AE8">
              <w:rPr>
                <w:sz w:val="28"/>
                <w:szCs w:val="28"/>
                <w:lang w:val="en-US"/>
              </w:rPr>
              <w:t>4</w:t>
            </w:r>
          </w:p>
          <w:p w:rsidR="00410AE8" w:rsidRPr="00410AE8" w:rsidRDefault="00410AE8" w:rsidP="00410AE8">
            <w:pPr>
              <w:pStyle w:val="a3"/>
              <w:shd w:val="clear" w:color="auto" w:fill="FFFFFF"/>
              <w:spacing w:before="0" w:beforeAutospacing="0" w:after="0" w:afterAutospacing="0"/>
              <w:ind w:firstLine="34"/>
              <w:rPr>
                <w:sz w:val="28"/>
                <w:szCs w:val="28"/>
                <w:lang w:val="en-US"/>
              </w:rPr>
            </w:pPr>
            <w:r w:rsidRPr="00410AE8">
              <w:rPr>
                <w:sz w:val="28"/>
                <w:szCs w:val="28"/>
                <w:lang w:val="en-US"/>
              </w:rPr>
              <w:t>Those hours that with gentle work did frame</w:t>
            </w:r>
          </w:p>
        </w:tc>
        <w:tc>
          <w:tcPr>
            <w:tcW w:w="4962" w:type="dxa"/>
            <w:tcBorders>
              <w:top w:val="single" w:sz="4" w:space="0" w:color="auto"/>
              <w:left w:val="single" w:sz="4" w:space="0" w:color="auto"/>
              <w:bottom w:val="single" w:sz="4" w:space="0" w:color="auto"/>
              <w:right w:val="single" w:sz="4" w:space="0" w:color="auto"/>
            </w:tcBorders>
          </w:tcPr>
          <w:p w:rsidR="00410AE8" w:rsidRPr="00410AE8" w:rsidRDefault="00410AE8" w:rsidP="00410AE8">
            <w:pPr>
              <w:pStyle w:val="a3"/>
              <w:shd w:val="clear" w:color="auto" w:fill="FFFFFF"/>
              <w:spacing w:before="0" w:beforeAutospacing="0" w:after="0" w:afterAutospacing="0"/>
              <w:ind w:firstLine="35"/>
              <w:rPr>
                <w:sz w:val="28"/>
                <w:szCs w:val="28"/>
                <w:lang w:val="en-US"/>
              </w:rPr>
            </w:pPr>
            <w:r w:rsidRPr="00410AE8">
              <w:rPr>
                <w:sz w:val="28"/>
                <w:szCs w:val="28"/>
                <w:lang w:val="en-US"/>
              </w:rPr>
              <w:t>Those hours that with gentle work frame</w:t>
            </w:r>
          </w:p>
        </w:tc>
      </w:tr>
    </w:tbl>
    <w:p w:rsidR="00410AE8" w:rsidRPr="00410AE8" w:rsidRDefault="00410AE8" w:rsidP="00410AE8">
      <w:pPr>
        <w:pStyle w:val="a3"/>
        <w:shd w:val="clear" w:color="auto" w:fill="FFFFFF"/>
        <w:spacing w:before="0" w:beforeAutospacing="0" w:after="0" w:afterAutospacing="0"/>
        <w:ind w:firstLine="567"/>
        <w:rPr>
          <w:sz w:val="28"/>
          <w:szCs w:val="28"/>
          <w:lang w:val="en-US"/>
        </w:rPr>
      </w:pPr>
    </w:p>
    <w:p w:rsidR="00410AE8" w:rsidRPr="00D139E5" w:rsidRDefault="00410AE8" w:rsidP="00410AE8">
      <w:pPr>
        <w:spacing w:after="0" w:line="240" w:lineRule="auto"/>
        <w:rPr>
          <w:rFonts w:ascii="Times New Roman" w:eastAsia="Times New Roman" w:hAnsi="Times New Roman" w:cs="Times New Roman"/>
          <w:b/>
          <w:sz w:val="28"/>
          <w:szCs w:val="28"/>
          <w:lang w:val="en-US" w:eastAsia="ru-RU"/>
        </w:rPr>
      </w:pPr>
      <w:r w:rsidRPr="00D139E5">
        <w:rPr>
          <w:rFonts w:ascii="Times New Roman" w:hAnsi="Times New Roman" w:cs="Times New Roman"/>
          <w:b/>
          <w:sz w:val="28"/>
          <w:szCs w:val="28"/>
          <w:lang w:val="en-US"/>
        </w:rPr>
        <w:br w:type="page"/>
      </w:r>
    </w:p>
    <w:p w:rsidR="00410AE8" w:rsidRPr="00410AE8" w:rsidRDefault="00D139E5" w:rsidP="00410AE8">
      <w:pPr>
        <w:pStyle w:val="a3"/>
        <w:shd w:val="clear" w:color="auto" w:fill="FFFFFF"/>
        <w:spacing w:before="0" w:beforeAutospacing="0" w:after="0" w:afterAutospacing="0"/>
        <w:rPr>
          <w:b/>
          <w:color w:val="FF0000"/>
          <w:sz w:val="28"/>
          <w:szCs w:val="28"/>
        </w:rPr>
      </w:pPr>
      <w:r>
        <w:rPr>
          <w:b/>
          <w:sz w:val="28"/>
          <w:szCs w:val="28"/>
          <w:lang w:val="en-US"/>
        </w:rPr>
        <w:lastRenderedPageBreak/>
        <w:t>C</w:t>
      </w:r>
      <w:r w:rsidRPr="00D139E5">
        <w:rPr>
          <w:b/>
          <w:sz w:val="28"/>
          <w:szCs w:val="28"/>
        </w:rPr>
        <w:t xml:space="preserve">. </w:t>
      </w:r>
      <w:r w:rsidR="00410AE8" w:rsidRPr="00410AE8">
        <w:rPr>
          <w:b/>
          <w:sz w:val="28"/>
          <w:szCs w:val="28"/>
        </w:rPr>
        <w:t xml:space="preserve">Принц и дракон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Входной файл input.txt,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Выводной файл output.txt. </w:t>
      </w:r>
    </w:p>
    <w:p w:rsidR="00410AE8" w:rsidRPr="00410AE8" w:rsidRDefault="00410AE8"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bl>
      <w:tblPr>
        <w:tblW w:w="5000" w:type="pct"/>
        <w:tblCellMar>
          <w:top w:w="15" w:type="dxa"/>
          <w:left w:w="15" w:type="dxa"/>
          <w:bottom w:w="15" w:type="dxa"/>
          <w:right w:w="15" w:type="dxa"/>
        </w:tblCellMar>
        <w:tblLook w:val="04A0"/>
      </w:tblPr>
      <w:tblGrid>
        <w:gridCol w:w="10443"/>
        <w:gridCol w:w="76"/>
      </w:tblGrid>
      <w:tr w:rsidR="00410AE8" w:rsidRPr="00410AE8" w:rsidTr="00792C97">
        <w:tc>
          <w:tcPr>
            <w:tcW w:w="0" w:type="auto"/>
            <w:vAlign w:val="center"/>
            <w:hideMark/>
          </w:tcPr>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45" w:type="dxa"/>
                <w:left w:w="45" w:type="dxa"/>
                <w:bottom w:w="45" w:type="dxa"/>
                <w:right w:w="45" w:type="dxa"/>
              </w:tblCellMar>
              <w:tblLook w:val="04A0"/>
            </w:tblPr>
            <w:tblGrid>
              <w:gridCol w:w="4519"/>
              <w:gridCol w:w="370"/>
            </w:tblGrid>
            <w:tr w:rsidR="00410AE8" w:rsidRPr="00410AE8" w:rsidTr="00410AE8">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времени,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сек</w:t>
                  </w:r>
                </w:p>
              </w:tc>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2</w:t>
                  </w:r>
                </w:p>
              </w:tc>
            </w:tr>
            <w:tr w:rsidR="00410AE8" w:rsidRPr="00410AE8" w:rsidTr="00410AE8">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памяти,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мегабайт</w:t>
                  </w:r>
                </w:p>
              </w:tc>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64</w:t>
                  </w:r>
                </w:p>
              </w:tc>
            </w:tr>
          </w:tbl>
          <w:p w:rsidR="00410AE8" w:rsidRPr="00410AE8" w:rsidRDefault="00410AE8" w:rsidP="00410AE8">
            <w:pPr>
              <w:spacing w:after="0" w:line="240" w:lineRule="auto"/>
              <w:rPr>
                <w:rFonts w:ascii="Times New Roman" w:hAnsi="Times New Roman" w:cs="Times New Roman"/>
                <w:sz w:val="28"/>
                <w:szCs w:val="28"/>
              </w:rPr>
            </w:pPr>
          </w:p>
        </w:tc>
        <w:tc>
          <w:tcPr>
            <w:tcW w:w="0" w:type="auto"/>
            <w:vAlign w:val="center"/>
            <w:hideMark/>
          </w:tcPr>
          <w:p w:rsidR="00410AE8" w:rsidRPr="00410AE8" w:rsidRDefault="00410AE8" w:rsidP="00410AE8">
            <w:pPr>
              <w:spacing w:after="0" w:line="240" w:lineRule="auto"/>
              <w:rPr>
                <w:rFonts w:ascii="Times New Roman" w:hAnsi="Times New Roman" w:cs="Times New Roman"/>
                <w:sz w:val="28"/>
                <w:szCs w:val="28"/>
              </w:rPr>
            </w:pPr>
          </w:p>
        </w:tc>
      </w:tr>
    </w:tbl>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 xml:space="preserve">Кобланды батыр  открыл агентство по продаже волшебных мечей батырам, желающим убить айдахара. Основная характеристика меча – число голов айдахара, которые он срубает за удар. Основная характеристика айдахара – число голов, которые он может отрастить за сеанс регенерации. Бои батыров с айдахарами всегда протекают одинаково – батыр атакует, и прячется за щитом; айдахар атакует огненным дыханием и регенерирует; так продолжается до тех пор, пока после очередного удара у айдахара не кончатся головы. Ясно, впрочем, что не каждым мечом можно победить каждого айдахара. Заказ, поступающий Кобланды батыру, всегда содержит число голов айдахара и скорость его регенерации. Подсчитайте по известной атакующей силе меча, сможет ли батыр убить такого айдахара таким мечом и, если да, то сколько ударов потребуется. </w:t>
      </w:r>
    </w:p>
    <w:p w:rsidR="00410AE8" w:rsidRPr="00410AE8" w:rsidRDefault="00410AE8" w:rsidP="00410AE8">
      <w:pPr>
        <w:pStyle w:val="a3"/>
        <w:shd w:val="clear" w:color="auto" w:fill="FFFFFF"/>
        <w:spacing w:before="0" w:beforeAutospacing="0" w:after="0" w:afterAutospacing="0"/>
        <w:ind w:firstLine="567"/>
        <w:rPr>
          <w:b/>
          <w:i/>
          <w:sz w:val="28"/>
          <w:szCs w:val="28"/>
        </w:rPr>
      </w:pPr>
      <w:r w:rsidRPr="00410AE8">
        <w:rPr>
          <w:b/>
          <w:i/>
          <w:sz w:val="28"/>
          <w:szCs w:val="28"/>
        </w:rPr>
        <w:t>Входные данные</w:t>
      </w: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 xml:space="preserve">Единственная строка входного файла INPUT.TXT содержит число N – число голов, которые меч срубает одним ударом. Далее идет число M – число голов айдахара. За ним идет K – число голов, которые айдахар регенерирует за раз (1 ≤ N, M, K ≤ 105). Все числа разделены пробелом. </w:t>
      </w:r>
    </w:p>
    <w:p w:rsidR="00410AE8" w:rsidRPr="00410AE8" w:rsidRDefault="00410AE8" w:rsidP="00410AE8">
      <w:pPr>
        <w:pStyle w:val="a3"/>
        <w:shd w:val="clear" w:color="auto" w:fill="FFFFFF"/>
        <w:spacing w:before="0" w:beforeAutospacing="0" w:after="0" w:afterAutospacing="0"/>
        <w:ind w:firstLine="567"/>
        <w:rPr>
          <w:b/>
          <w:i/>
          <w:sz w:val="28"/>
          <w:szCs w:val="28"/>
        </w:rPr>
      </w:pPr>
      <w:r w:rsidRPr="00410AE8">
        <w:rPr>
          <w:b/>
          <w:i/>
          <w:sz w:val="28"/>
          <w:szCs w:val="28"/>
        </w:rPr>
        <w:t>Выходные данные</w:t>
      </w: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 xml:space="preserve">В выходной файл OUTPUT.TXT выведите число ударов, которые необходимо нанести батыру, чтобы убить айдахара, если это возможно. Если таким мечом убить айдахара нельзя, то следует вывести «NO». </w:t>
      </w:r>
    </w:p>
    <w:p w:rsidR="00410AE8" w:rsidRPr="00410AE8" w:rsidRDefault="00410AE8" w:rsidP="00410AE8">
      <w:pPr>
        <w:pStyle w:val="a3"/>
        <w:shd w:val="clear" w:color="auto" w:fill="FFFFFF"/>
        <w:spacing w:before="0" w:beforeAutospacing="0" w:after="0" w:afterAutospacing="0"/>
        <w:ind w:firstLine="567"/>
        <w:rPr>
          <w:b/>
          <w:i/>
          <w:sz w:val="28"/>
          <w:szCs w:val="28"/>
        </w:rPr>
      </w:pPr>
      <w:r w:rsidRPr="00410AE8">
        <w:rPr>
          <w:b/>
          <w:i/>
          <w:sz w:val="28"/>
          <w:szCs w:val="28"/>
        </w:rPr>
        <w:t>Примеры</w:t>
      </w:r>
    </w:p>
    <w:tbl>
      <w:tblPr>
        <w:tblStyle w:val="a9"/>
        <w:tblW w:w="0" w:type="auto"/>
        <w:tblInd w:w="392" w:type="dxa"/>
        <w:tblLook w:val="04A0"/>
      </w:tblPr>
      <w:tblGrid>
        <w:gridCol w:w="567"/>
        <w:gridCol w:w="1984"/>
        <w:gridCol w:w="2268"/>
      </w:tblGrid>
      <w:tr w:rsidR="00410AE8" w:rsidRPr="00410AE8" w:rsidTr="00792C97">
        <w:tc>
          <w:tcPr>
            <w:tcW w:w="567" w:type="dxa"/>
          </w:tcPr>
          <w:p w:rsidR="00410AE8" w:rsidRPr="00410AE8" w:rsidRDefault="00410AE8" w:rsidP="00410AE8">
            <w:pPr>
              <w:pStyle w:val="a3"/>
              <w:spacing w:before="0" w:beforeAutospacing="0" w:after="0" w:afterAutospacing="0"/>
              <w:rPr>
                <w:sz w:val="28"/>
                <w:szCs w:val="28"/>
              </w:rPr>
            </w:pPr>
            <w:r w:rsidRPr="00410AE8">
              <w:rPr>
                <w:sz w:val="28"/>
                <w:szCs w:val="28"/>
              </w:rPr>
              <w:t>№</w:t>
            </w:r>
          </w:p>
        </w:tc>
        <w:tc>
          <w:tcPr>
            <w:tcW w:w="1984" w:type="dxa"/>
          </w:tcPr>
          <w:p w:rsidR="00410AE8" w:rsidRPr="00410AE8" w:rsidRDefault="00410AE8" w:rsidP="00410AE8">
            <w:pPr>
              <w:pStyle w:val="a3"/>
              <w:spacing w:before="0" w:beforeAutospacing="0" w:after="0" w:afterAutospacing="0"/>
              <w:rPr>
                <w:sz w:val="28"/>
                <w:szCs w:val="28"/>
              </w:rPr>
            </w:pPr>
            <w:r w:rsidRPr="00410AE8">
              <w:rPr>
                <w:sz w:val="28"/>
                <w:szCs w:val="28"/>
              </w:rPr>
              <w:t>INPUT.TXT</w:t>
            </w:r>
          </w:p>
        </w:tc>
        <w:tc>
          <w:tcPr>
            <w:tcW w:w="2268" w:type="dxa"/>
          </w:tcPr>
          <w:p w:rsidR="00410AE8" w:rsidRPr="00410AE8" w:rsidRDefault="00410AE8" w:rsidP="00410AE8">
            <w:pPr>
              <w:pStyle w:val="a3"/>
              <w:spacing w:before="0" w:beforeAutospacing="0" w:after="0" w:afterAutospacing="0"/>
              <w:rPr>
                <w:sz w:val="28"/>
                <w:szCs w:val="28"/>
              </w:rPr>
            </w:pPr>
            <w:r w:rsidRPr="00410AE8">
              <w:rPr>
                <w:sz w:val="28"/>
                <w:szCs w:val="28"/>
              </w:rPr>
              <w:t>OUTPUT.TXT</w:t>
            </w:r>
          </w:p>
        </w:tc>
      </w:tr>
      <w:tr w:rsidR="00410AE8" w:rsidRPr="00410AE8" w:rsidTr="00792C97">
        <w:tc>
          <w:tcPr>
            <w:tcW w:w="567" w:type="dxa"/>
          </w:tcPr>
          <w:p w:rsidR="00410AE8" w:rsidRPr="00410AE8" w:rsidRDefault="00410AE8" w:rsidP="00410AE8">
            <w:pPr>
              <w:pStyle w:val="a3"/>
              <w:spacing w:before="0" w:beforeAutospacing="0" w:after="0" w:afterAutospacing="0"/>
              <w:rPr>
                <w:sz w:val="28"/>
                <w:szCs w:val="28"/>
              </w:rPr>
            </w:pPr>
            <w:r w:rsidRPr="00410AE8">
              <w:rPr>
                <w:sz w:val="28"/>
                <w:szCs w:val="28"/>
              </w:rPr>
              <w:t>1</w:t>
            </w:r>
          </w:p>
        </w:tc>
        <w:tc>
          <w:tcPr>
            <w:tcW w:w="1984" w:type="dxa"/>
          </w:tcPr>
          <w:p w:rsidR="00410AE8" w:rsidRPr="00410AE8" w:rsidRDefault="00410AE8" w:rsidP="00410AE8">
            <w:pPr>
              <w:pStyle w:val="a3"/>
              <w:spacing w:before="0" w:beforeAutospacing="0" w:after="0" w:afterAutospacing="0"/>
              <w:rPr>
                <w:sz w:val="28"/>
                <w:szCs w:val="28"/>
              </w:rPr>
            </w:pPr>
            <w:r w:rsidRPr="00410AE8">
              <w:rPr>
                <w:sz w:val="28"/>
                <w:szCs w:val="28"/>
              </w:rPr>
              <w:t>3 6 2</w:t>
            </w:r>
          </w:p>
        </w:tc>
        <w:tc>
          <w:tcPr>
            <w:tcW w:w="2268" w:type="dxa"/>
          </w:tcPr>
          <w:p w:rsidR="00410AE8" w:rsidRPr="00410AE8" w:rsidRDefault="00410AE8" w:rsidP="00410AE8">
            <w:pPr>
              <w:pStyle w:val="a3"/>
              <w:spacing w:before="0" w:beforeAutospacing="0" w:after="0" w:afterAutospacing="0"/>
              <w:rPr>
                <w:sz w:val="28"/>
                <w:szCs w:val="28"/>
              </w:rPr>
            </w:pPr>
            <w:r w:rsidRPr="00410AE8">
              <w:rPr>
                <w:sz w:val="28"/>
                <w:szCs w:val="28"/>
              </w:rPr>
              <w:t>4</w:t>
            </w:r>
          </w:p>
        </w:tc>
      </w:tr>
      <w:tr w:rsidR="00410AE8" w:rsidRPr="00410AE8" w:rsidTr="00792C97">
        <w:tc>
          <w:tcPr>
            <w:tcW w:w="567" w:type="dxa"/>
          </w:tcPr>
          <w:p w:rsidR="00410AE8" w:rsidRPr="00410AE8" w:rsidRDefault="00410AE8" w:rsidP="00410AE8">
            <w:pPr>
              <w:pStyle w:val="a3"/>
              <w:spacing w:before="0" w:beforeAutospacing="0" w:after="0" w:afterAutospacing="0"/>
              <w:rPr>
                <w:sz w:val="28"/>
                <w:szCs w:val="28"/>
              </w:rPr>
            </w:pPr>
            <w:r w:rsidRPr="00410AE8">
              <w:rPr>
                <w:sz w:val="28"/>
                <w:szCs w:val="28"/>
              </w:rPr>
              <w:t>2</w:t>
            </w:r>
          </w:p>
        </w:tc>
        <w:tc>
          <w:tcPr>
            <w:tcW w:w="1984" w:type="dxa"/>
          </w:tcPr>
          <w:p w:rsidR="00410AE8" w:rsidRPr="00410AE8" w:rsidRDefault="00410AE8" w:rsidP="00410AE8">
            <w:pPr>
              <w:pStyle w:val="a3"/>
              <w:spacing w:before="0" w:beforeAutospacing="0" w:after="0" w:afterAutospacing="0"/>
              <w:rPr>
                <w:sz w:val="28"/>
                <w:szCs w:val="28"/>
              </w:rPr>
            </w:pPr>
            <w:r w:rsidRPr="00410AE8">
              <w:rPr>
                <w:sz w:val="28"/>
                <w:szCs w:val="28"/>
              </w:rPr>
              <w:t>4 4 5</w:t>
            </w:r>
          </w:p>
        </w:tc>
        <w:tc>
          <w:tcPr>
            <w:tcW w:w="2268" w:type="dxa"/>
          </w:tcPr>
          <w:p w:rsidR="00410AE8" w:rsidRPr="00410AE8" w:rsidRDefault="00410AE8" w:rsidP="00410AE8">
            <w:pPr>
              <w:pStyle w:val="a3"/>
              <w:spacing w:before="0" w:beforeAutospacing="0" w:after="0" w:afterAutospacing="0"/>
              <w:rPr>
                <w:sz w:val="28"/>
                <w:szCs w:val="28"/>
              </w:rPr>
            </w:pPr>
            <w:r w:rsidRPr="00410AE8">
              <w:rPr>
                <w:sz w:val="28"/>
                <w:szCs w:val="28"/>
              </w:rPr>
              <w:t>1</w:t>
            </w:r>
          </w:p>
        </w:tc>
      </w:tr>
      <w:tr w:rsidR="00410AE8" w:rsidRPr="00410AE8" w:rsidTr="00792C97">
        <w:tc>
          <w:tcPr>
            <w:tcW w:w="567" w:type="dxa"/>
          </w:tcPr>
          <w:p w:rsidR="00410AE8" w:rsidRPr="00410AE8" w:rsidRDefault="00410AE8" w:rsidP="00410AE8">
            <w:pPr>
              <w:pStyle w:val="a3"/>
              <w:spacing w:before="0" w:beforeAutospacing="0" w:after="0" w:afterAutospacing="0"/>
              <w:rPr>
                <w:sz w:val="28"/>
                <w:szCs w:val="28"/>
              </w:rPr>
            </w:pPr>
            <w:r w:rsidRPr="00410AE8">
              <w:rPr>
                <w:sz w:val="28"/>
                <w:szCs w:val="28"/>
              </w:rPr>
              <w:t>3</w:t>
            </w:r>
          </w:p>
        </w:tc>
        <w:tc>
          <w:tcPr>
            <w:tcW w:w="1984" w:type="dxa"/>
          </w:tcPr>
          <w:p w:rsidR="00410AE8" w:rsidRPr="00410AE8" w:rsidRDefault="00410AE8" w:rsidP="00410AE8">
            <w:pPr>
              <w:pStyle w:val="a3"/>
              <w:spacing w:before="0" w:beforeAutospacing="0" w:after="0" w:afterAutospacing="0"/>
              <w:rPr>
                <w:sz w:val="28"/>
                <w:szCs w:val="28"/>
              </w:rPr>
            </w:pPr>
            <w:r w:rsidRPr="00410AE8">
              <w:rPr>
                <w:sz w:val="28"/>
                <w:szCs w:val="28"/>
              </w:rPr>
              <w:t>5 10 6</w:t>
            </w:r>
          </w:p>
        </w:tc>
        <w:tc>
          <w:tcPr>
            <w:tcW w:w="2268" w:type="dxa"/>
          </w:tcPr>
          <w:p w:rsidR="00410AE8" w:rsidRPr="00410AE8" w:rsidRDefault="00410AE8" w:rsidP="00410AE8">
            <w:pPr>
              <w:pStyle w:val="a3"/>
              <w:spacing w:before="0" w:beforeAutospacing="0" w:after="0" w:afterAutospacing="0"/>
              <w:rPr>
                <w:sz w:val="28"/>
                <w:szCs w:val="28"/>
              </w:rPr>
            </w:pPr>
            <w:r w:rsidRPr="00410AE8">
              <w:rPr>
                <w:sz w:val="28"/>
                <w:szCs w:val="28"/>
              </w:rPr>
              <w:t>NO</w:t>
            </w:r>
          </w:p>
        </w:tc>
      </w:tr>
    </w:tbl>
    <w:p w:rsidR="00410AE8" w:rsidRPr="00410AE8" w:rsidRDefault="00410AE8" w:rsidP="00410AE8">
      <w:pPr>
        <w:shd w:val="clear" w:color="auto" w:fill="FFFFFF"/>
        <w:spacing w:after="0" w:line="240" w:lineRule="auto"/>
        <w:rPr>
          <w:rFonts w:ascii="Times New Roman" w:hAnsi="Times New Roman" w:cs="Times New Roman"/>
          <w:b/>
          <w:bCs/>
          <w:color w:val="000000"/>
          <w:sz w:val="28"/>
          <w:szCs w:val="28"/>
        </w:rPr>
      </w:pPr>
    </w:p>
    <w:p w:rsidR="00410AE8" w:rsidRPr="00410AE8" w:rsidRDefault="00410AE8" w:rsidP="00410AE8">
      <w:pPr>
        <w:spacing w:after="0" w:line="240" w:lineRule="auto"/>
        <w:rPr>
          <w:rFonts w:ascii="Times New Roman" w:hAnsi="Times New Roman" w:cs="Times New Roman"/>
          <w:b/>
          <w:bCs/>
          <w:color w:val="000000"/>
          <w:sz w:val="28"/>
          <w:szCs w:val="28"/>
        </w:rPr>
      </w:pPr>
      <w:r w:rsidRPr="00410AE8">
        <w:rPr>
          <w:rFonts w:ascii="Times New Roman" w:hAnsi="Times New Roman" w:cs="Times New Roman"/>
          <w:b/>
          <w:bCs/>
          <w:color w:val="000000"/>
          <w:sz w:val="28"/>
          <w:szCs w:val="28"/>
        </w:rPr>
        <w:br w:type="page"/>
      </w:r>
    </w:p>
    <w:p w:rsidR="00410AE8" w:rsidRPr="00410AE8" w:rsidRDefault="00410AE8" w:rsidP="00410AE8">
      <w:pPr>
        <w:shd w:val="clear" w:color="auto" w:fill="FFFFFF"/>
        <w:spacing w:after="0" w:line="240" w:lineRule="auto"/>
        <w:rPr>
          <w:rFonts w:ascii="Times New Roman" w:hAnsi="Times New Roman" w:cs="Times New Roman"/>
          <w:b/>
          <w:bCs/>
          <w:color w:val="FF0000"/>
          <w:sz w:val="28"/>
          <w:szCs w:val="28"/>
          <w:shd w:val="clear" w:color="auto" w:fill="FFFFFF"/>
        </w:rPr>
      </w:pPr>
      <w:r w:rsidRPr="00410AE8">
        <w:rPr>
          <w:rFonts w:ascii="Times New Roman" w:hAnsi="Times New Roman" w:cs="Times New Roman"/>
          <w:b/>
          <w:bCs/>
          <w:color w:val="000000"/>
          <w:sz w:val="28"/>
          <w:szCs w:val="28"/>
          <w:shd w:val="clear" w:color="auto" w:fill="FFFFFF"/>
          <w:lang w:val="en-US"/>
        </w:rPr>
        <w:lastRenderedPageBreak/>
        <w:t>D</w:t>
      </w:r>
      <w:r w:rsidRPr="00410AE8">
        <w:rPr>
          <w:rFonts w:ascii="Times New Roman" w:hAnsi="Times New Roman" w:cs="Times New Roman"/>
          <w:b/>
          <w:bCs/>
          <w:color w:val="000000"/>
          <w:sz w:val="28"/>
          <w:szCs w:val="28"/>
          <w:shd w:val="clear" w:color="auto" w:fill="FFFFFF"/>
        </w:rPr>
        <w:t xml:space="preserve">. Гадание </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Мария учится в классе с углубленным изучением информатики. Девочка она умная, аккуратная и очень любит стихи Шекспира. Еще она любит гадать на книжках.</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Каждый утро, перед тем выйти из дома Мария смотрит в свою любимую книгу стихов, и определяет что день грядущий ей готовит. Самое сложное — выбрать номер сонета, который укажет, что ожидает ее сегодня.</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Конечно же, Мария могла бы выбрать сонет наугад, руководствуясь сегодняшним настроением. Но порядка в этом нет никакого. Поэтому Мария придумала для себя четкую схему выбора странички.</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 xml:space="preserve">Алгоритм выбора сонета выглядит следующим образом: Задается число </w:t>
      </w:r>
      <w:r w:rsidRPr="00410AE8">
        <w:rPr>
          <w:rFonts w:ascii="Times New Roman" w:eastAsia="Times New Roman" w:hAnsi="Times New Roman" w:cs="Times New Roman"/>
          <w:i/>
          <w:iCs/>
          <w:color w:val="000000" w:themeColor="text1"/>
          <w:sz w:val="28"/>
          <w:szCs w:val="28"/>
          <w:lang w:eastAsia="ru-RU"/>
        </w:rPr>
        <w:t>N</w:t>
      </w:r>
      <w:r w:rsidRPr="00410AE8">
        <w:rPr>
          <w:rFonts w:ascii="Times New Roman" w:eastAsia="Times New Roman" w:hAnsi="Times New Roman" w:cs="Times New Roman"/>
          <w:color w:val="000000" w:themeColor="text1"/>
          <w:sz w:val="28"/>
          <w:szCs w:val="28"/>
          <w:lang w:eastAsia="ru-RU"/>
        </w:rPr>
        <w:t>, в числе </w:t>
      </w:r>
      <w:r w:rsidRPr="00410AE8">
        <w:rPr>
          <w:rFonts w:ascii="Times New Roman" w:eastAsia="Times New Roman" w:hAnsi="Times New Roman" w:cs="Times New Roman"/>
          <w:i/>
          <w:iCs/>
          <w:color w:val="000000" w:themeColor="text1"/>
          <w:sz w:val="28"/>
          <w:szCs w:val="28"/>
          <w:lang w:eastAsia="ru-RU"/>
        </w:rPr>
        <w:t>N</w:t>
      </w:r>
      <w:r w:rsidRPr="00410AE8">
        <w:rPr>
          <w:rFonts w:ascii="Times New Roman" w:eastAsia="Times New Roman" w:hAnsi="Times New Roman" w:cs="Times New Roman"/>
          <w:color w:val="000000" w:themeColor="text1"/>
          <w:sz w:val="28"/>
          <w:szCs w:val="28"/>
          <w:lang w:eastAsia="ru-RU"/>
        </w:rPr>
        <w:t> цифры не повторяются и среди них нет цифры 0. В этом числе меняются местами цифры, сортируя их по возрастанию. Затем полученное число умножается на свое любимое число 9. Иногда это произведение получается слишком большим, у Шекспира 153 сонета, поэтому в качестве номера страницы Мария берет сумму цифр произведения.</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 xml:space="preserve">По числу </w:t>
      </w:r>
      <w:r w:rsidRPr="00410AE8">
        <w:rPr>
          <w:rFonts w:ascii="Times New Roman" w:eastAsia="Times New Roman" w:hAnsi="Times New Roman" w:cs="Times New Roman"/>
          <w:i/>
          <w:iCs/>
          <w:color w:val="000000" w:themeColor="text1"/>
          <w:sz w:val="28"/>
          <w:szCs w:val="28"/>
          <w:lang w:eastAsia="ru-RU"/>
        </w:rPr>
        <w:t>N</w:t>
      </w:r>
      <w:r w:rsidRPr="00410AE8">
        <w:rPr>
          <w:rFonts w:ascii="Times New Roman" w:eastAsia="Times New Roman" w:hAnsi="Times New Roman" w:cs="Times New Roman"/>
          <w:color w:val="000000" w:themeColor="text1"/>
          <w:sz w:val="28"/>
          <w:szCs w:val="28"/>
          <w:lang w:eastAsia="ru-RU"/>
        </w:rPr>
        <w:t xml:space="preserve"> выведите номер сонета на сегодня.</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t>Входные данные</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Дано натуральное число </w:t>
      </w:r>
      <w:r w:rsidRPr="00410AE8">
        <w:rPr>
          <w:rFonts w:ascii="Times New Roman" w:eastAsia="Times New Roman" w:hAnsi="Times New Roman" w:cs="Times New Roman"/>
          <w:i/>
          <w:iCs/>
          <w:color w:val="000000" w:themeColor="text1"/>
          <w:sz w:val="28"/>
          <w:szCs w:val="28"/>
          <w:lang w:eastAsia="ru-RU"/>
        </w:rPr>
        <w:t>N (</w:t>
      </w:r>
      <w:r w:rsidRPr="00410AE8">
        <w:rPr>
          <w:rFonts w:ascii="Times New Roman" w:eastAsia="Times New Roman" w:hAnsi="Times New Roman" w:cs="Times New Roman"/>
          <w:i/>
          <w:iCs/>
          <w:color w:val="000000" w:themeColor="text1"/>
          <w:sz w:val="28"/>
          <w:szCs w:val="28"/>
          <w:lang w:val="en-US" w:eastAsia="ru-RU"/>
        </w:rPr>
        <w:t>N</w:t>
      </w:r>
      <w:r w:rsidRPr="00410AE8">
        <w:rPr>
          <w:rFonts w:ascii="Times New Roman" w:eastAsia="Times New Roman" w:hAnsi="Times New Roman" w:cs="Times New Roman"/>
          <w:i/>
          <w:iCs/>
          <w:color w:val="000000" w:themeColor="text1"/>
          <w:sz w:val="28"/>
          <w:szCs w:val="28"/>
          <w:lang w:eastAsia="ru-RU"/>
        </w:rPr>
        <w:t>&lt;=1000)</w:t>
      </w:r>
      <w:r w:rsidRPr="00410AE8">
        <w:rPr>
          <w:rFonts w:ascii="Times New Roman" w:eastAsia="Times New Roman" w:hAnsi="Times New Roman" w:cs="Times New Roman"/>
          <w:color w:val="000000" w:themeColor="text1"/>
          <w:sz w:val="28"/>
          <w:szCs w:val="28"/>
          <w:lang w:eastAsia="ru-RU"/>
        </w:rPr>
        <w:t>. Гарантируется, что среди цифр числа </w:t>
      </w:r>
      <w:r w:rsidRPr="00410AE8">
        <w:rPr>
          <w:rFonts w:ascii="Times New Roman" w:eastAsia="Times New Roman" w:hAnsi="Times New Roman" w:cs="Times New Roman"/>
          <w:i/>
          <w:iCs/>
          <w:color w:val="000000" w:themeColor="text1"/>
          <w:sz w:val="28"/>
          <w:szCs w:val="28"/>
          <w:lang w:eastAsia="ru-RU"/>
        </w:rPr>
        <w:t>N</w:t>
      </w:r>
      <w:r w:rsidRPr="00410AE8">
        <w:rPr>
          <w:rFonts w:ascii="Times New Roman" w:eastAsia="Times New Roman" w:hAnsi="Times New Roman" w:cs="Times New Roman"/>
          <w:color w:val="000000" w:themeColor="text1"/>
          <w:sz w:val="28"/>
          <w:szCs w:val="28"/>
          <w:lang w:eastAsia="ru-RU"/>
        </w:rPr>
        <w:t> не встречается цифры 0. Все цифры числа </w:t>
      </w:r>
      <w:r w:rsidRPr="00410AE8">
        <w:rPr>
          <w:rFonts w:ascii="Times New Roman" w:eastAsia="Times New Roman" w:hAnsi="Times New Roman" w:cs="Times New Roman"/>
          <w:i/>
          <w:iCs/>
          <w:color w:val="000000" w:themeColor="text1"/>
          <w:sz w:val="28"/>
          <w:szCs w:val="28"/>
          <w:lang w:eastAsia="ru-RU"/>
        </w:rPr>
        <w:t>N</w:t>
      </w:r>
      <w:r w:rsidRPr="00410AE8">
        <w:rPr>
          <w:rFonts w:ascii="Times New Roman" w:eastAsia="Times New Roman" w:hAnsi="Times New Roman" w:cs="Times New Roman"/>
          <w:color w:val="000000" w:themeColor="text1"/>
          <w:sz w:val="28"/>
          <w:szCs w:val="28"/>
          <w:lang w:eastAsia="ru-RU"/>
        </w:rPr>
        <w:t> различны.</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t>Выходные данные</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Выведите единственное число — искомый номер начального сонета.</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t>Примеры</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t>входные данные</w:t>
      </w:r>
    </w:p>
    <w:p w:rsidR="00410AE8" w:rsidRPr="00410AE8" w:rsidRDefault="00410AE8" w:rsidP="00410AE8">
      <w:pPr>
        <w:shd w:val="clear" w:color="auto" w:fill="EFEFE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321</w:t>
      </w:r>
    </w:p>
    <w:p w:rsidR="00410AE8" w:rsidRPr="00410AE8" w:rsidRDefault="00410AE8" w:rsidP="00410AE8">
      <w:pPr>
        <w:shd w:val="clear" w:color="auto" w:fill="FFFFFF"/>
        <w:spacing w:after="0" w:line="240" w:lineRule="auto"/>
        <w:ind w:firstLine="567"/>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t>выходные данные</w:t>
      </w:r>
    </w:p>
    <w:p w:rsidR="00410AE8" w:rsidRPr="00410AE8" w:rsidRDefault="00410AE8" w:rsidP="00410AE8">
      <w:pPr>
        <w:shd w:val="clear" w:color="auto" w:fill="EFEFE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color w:val="000000" w:themeColor="text1"/>
          <w:sz w:val="28"/>
          <w:szCs w:val="28"/>
          <w:lang w:eastAsia="ru-RU"/>
        </w:rPr>
      </w:pPr>
      <w:r w:rsidRPr="00410AE8">
        <w:rPr>
          <w:rFonts w:ascii="Times New Roman" w:eastAsia="Times New Roman" w:hAnsi="Times New Roman" w:cs="Times New Roman"/>
          <w:color w:val="000000" w:themeColor="text1"/>
          <w:sz w:val="28"/>
          <w:szCs w:val="28"/>
          <w:lang w:eastAsia="ru-RU"/>
        </w:rPr>
        <w:t>9</w:t>
      </w:r>
    </w:p>
    <w:p w:rsidR="00410AE8" w:rsidRPr="00410AE8" w:rsidRDefault="00410AE8" w:rsidP="00410AE8">
      <w:pPr>
        <w:spacing w:after="0" w:line="240" w:lineRule="auto"/>
        <w:rPr>
          <w:rFonts w:ascii="Times New Roman" w:eastAsia="Times New Roman" w:hAnsi="Times New Roman" w:cs="Times New Roman"/>
          <w:b/>
          <w:bCs/>
          <w:color w:val="000000" w:themeColor="text1"/>
          <w:sz w:val="28"/>
          <w:szCs w:val="28"/>
          <w:lang w:eastAsia="ru-RU"/>
        </w:rPr>
      </w:pPr>
      <w:r w:rsidRPr="00410AE8">
        <w:rPr>
          <w:rFonts w:ascii="Times New Roman" w:eastAsia="Times New Roman" w:hAnsi="Times New Roman" w:cs="Times New Roman"/>
          <w:b/>
          <w:bCs/>
          <w:color w:val="000000" w:themeColor="text1"/>
          <w:sz w:val="28"/>
          <w:szCs w:val="28"/>
          <w:lang w:eastAsia="ru-RU"/>
        </w:rPr>
        <w:br w:type="page"/>
      </w:r>
    </w:p>
    <w:p w:rsidR="00410AE8" w:rsidRDefault="00D139E5" w:rsidP="00D139E5">
      <w:pPr>
        <w:pStyle w:val="a3"/>
        <w:shd w:val="clear" w:color="auto" w:fill="FFFFFF"/>
        <w:spacing w:before="0" w:beforeAutospacing="0" w:after="0" w:afterAutospacing="0"/>
        <w:rPr>
          <w:b/>
          <w:color w:val="FF0000"/>
          <w:sz w:val="28"/>
          <w:szCs w:val="28"/>
        </w:rPr>
      </w:pPr>
      <w:r>
        <w:rPr>
          <w:b/>
          <w:sz w:val="28"/>
          <w:szCs w:val="28"/>
          <w:lang w:val="en-US"/>
        </w:rPr>
        <w:lastRenderedPageBreak/>
        <w:t>E</w:t>
      </w:r>
      <w:r w:rsidRPr="00480F53">
        <w:rPr>
          <w:b/>
          <w:sz w:val="28"/>
          <w:szCs w:val="28"/>
        </w:rPr>
        <w:t xml:space="preserve">. </w:t>
      </w:r>
      <w:r w:rsidR="00410AE8" w:rsidRPr="00410AE8">
        <w:rPr>
          <w:b/>
          <w:sz w:val="28"/>
          <w:szCs w:val="28"/>
        </w:rPr>
        <w:t>Редкое имя.</w:t>
      </w:r>
    </w:p>
    <w:p w:rsidR="00410AE8" w:rsidRPr="00410AE8" w:rsidRDefault="00410AE8" w:rsidP="00410AE8">
      <w:pPr>
        <w:pStyle w:val="a3"/>
        <w:shd w:val="clear" w:color="auto" w:fill="FFFFFF"/>
        <w:spacing w:before="0" w:beforeAutospacing="0" w:after="0" w:afterAutospacing="0"/>
        <w:ind w:firstLine="567"/>
        <w:rPr>
          <w:b/>
          <w:sz w:val="28"/>
          <w:szCs w:val="28"/>
        </w:rPr>
      </w:pP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Каждый год в школе Хогвардс профессор Дамблдор придумывает интересные игры для учеников, дабы их мозги не были забиты одними заклинаниями. Первого сентября он вывесил список всех учеников школы: слизеринцев, гриффиндорцев, когтевранцев и пуфендуйцев. В каждой строке списка Фамилия, Имяи Отчество  ученика. Требуется определить, какое имя в школе самое редкое. Число учеников в школе &lt;= 10000.</w:t>
      </w:r>
    </w:p>
    <w:p w:rsidR="00410AE8" w:rsidRPr="00410AE8" w:rsidRDefault="00410AE8" w:rsidP="00410AE8">
      <w:pPr>
        <w:pStyle w:val="a3"/>
        <w:shd w:val="clear" w:color="auto" w:fill="FFFFFF"/>
        <w:spacing w:before="0" w:beforeAutospacing="0" w:after="0" w:afterAutospacing="0"/>
        <w:ind w:firstLine="567"/>
        <w:rPr>
          <w:b/>
          <w:i/>
          <w:sz w:val="28"/>
          <w:szCs w:val="28"/>
        </w:rPr>
      </w:pPr>
      <w:r w:rsidRPr="00410AE8">
        <w:rPr>
          <w:b/>
          <w:i/>
          <w:sz w:val="28"/>
          <w:szCs w:val="28"/>
        </w:rPr>
        <w:t>Входные данные</w:t>
      </w: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 xml:space="preserve">Входной файл INPUT.TXT содержит список учеников, в котором через пробел заданы Фамилия, Имя и Отчество ученика. </w:t>
      </w:r>
    </w:p>
    <w:p w:rsidR="00410AE8" w:rsidRPr="00410AE8" w:rsidRDefault="00410AE8" w:rsidP="00410AE8">
      <w:pPr>
        <w:pStyle w:val="a3"/>
        <w:shd w:val="clear" w:color="auto" w:fill="FFFFFF"/>
        <w:spacing w:before="0" w:beforeAutospacing="0" w:after="0" w:afterAutospacing="0"/>
        <w:ind w:firstLine="567"/>
        <w:rPr>
          <w:b/>
          <w:i/>
          <w:sz w:val="28"/>
          <w:szCs w:val="28"/>
        </w:rPr>
      </w:pPr>
      <w:r w:rsidRPr="00410AE8">
        <w:rPr>
          <w:b/>
          <w:i/>
          <w:sz w:val="28"/>
          <w:szCs w:val="28"/>
        </w:rPr>
        <w:t>Выходные данные</w:t>
      </w:r>
    </w:p>
    <w:p w:rsid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В выходной файл OUTPUT.TXT содержит одну строку с искомым именем.</w:t>
      </w:r>
    </w:p>
    <w:p w:rsidR="00410AE8" w:rsidRDefault="00410AE8" w:rsidP="00410AE8">
      <w:pPr>
        <w:pStyle w:val="a3"/>
        <w:shd w:val="clear" w:color="auto" w:fill="FFFFFF"/>
        <w:spacing w:before="0" w:beforeAutospacing="0" w:after="0" w:afterAutospacing="0"/>
        <w:ind w:firstLine="567"/>
        <w:rPr>
          <w:sz w:val="28"/>
          <w:szCs w:val="28"/>
        </w:rPr>
      </w:pPr>
    </w:p>
    <w:p w:rsidR="00410AE8" w:rsidRPr="00410AE8" w:rsidRDefault="00410AE8" w:rsidP="00410AE8">
      <w:pPr>
        <w:pStyle w:val="a3"/>
        <w:shd w:val="clear" w:color="auto" w:fill="FFFFFF"/>
        <w:spacing w:before="0" w:beforeAutospacing="0" w:after="0" w:afterAutospacing="0"/>
        <w:ind w:firstLine="567"/>
        <w:rPr>
          <w:sz w:val="28"/>
          <w:szCs w:val="28"/>
        </w:rPr>
      </w:pPr>
      <w:r w:rsidRPr="00410AE8">
        <w:rPr>
          <w:sz w:val="28"/>
          <w:szCs w:val="28"/>
        </w:rPr>
        <w:t xml:space="preserve">Пример </w:t>
      </w:r>
    </w:p>
    <w:tbl>
      <w:tblPr>
        <w:tblStyle w:val="a9"/>
        <w:tblW w:w="0" w:type="auto"/>
        <w:tblLook w:val="04A0"/>
      </w:tblPr>
      <w:tblGrid>
        <w:gridCol w:w="4503"/>
        <w:gridCol w:w="1842"/>
      </w:tblGrid>
      <w:tr w:rsidR="00410AE8" w:rsidRPr="00410AE8" w:rsidTr="00792C97">
        <w:tc>
          <w:tcPr>
            <w:tcW w:w="4503" w:type="dxa"/>
          </w:tcPr>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input.txt:</w:t>
            </w:r>
            <w:r w:rsidRPr="00410AE8">
              <w:rPr>
                <w:sz w:val="28"/>
                <w:szCs w:val="28"/>
              </w:rPr>
              <w:tab/>
            </w:r>
          </w:p>
        </w:tc>
        <w:tc>
          <w:tcPr>
            <w:tcW w:w="1842" w:type="dxa"/>
          </w:tcPr>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output.txt</w:t>
            </w:r>
          </w:p>
        </w:tc>
      </w:tr>
      <w:tr w:rsidR="00410AE8" w:rsidRPr="00410AE8" w:rsidTr="00792C97">
        <w:trPr>
          <w:trHeight w:val="1650"/>
        </w:trPr>
        <w:tc>
          <w:tcPr>
            <w:tcW w:w="4503" w:type="dxa"/>
          </w:tcPr>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 xml:space="preserve">Поттер Гарри Джеймс </w:t>
            </w:r>
          </w:p>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 xml:space="preserve">ГрейнджерГермиона Джин </w:t>
            </w:r>
          </w:p>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 xml:space="preserve">УизлиДжиневра Молли </w:t>
            </w:r>
          </w:p>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 xml:space="preserve">Беккер Гарри Джон </w:t>
            </w:r>
          </w:p>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ПетигрюГермионаРимус</w:t>
            </w:r>
          </w:p>
        </w:tc>
        <w:tc>
          <w:tcPr>
            <w:tcW w:w="1842" w:type="dxa"/>
          </w:tcPr>
          <w:p w:rsidR="00410AE8" w:rsidRPr="00410AE8" w:rsidRDefault="00410AE8" w:rsidP="00792C97">
            <w:pPr>
              <w:pStyle w:val="a3"/>
              <w:shd w:val="clear" w:color="auto" w:fill="FFFFFF"/>
              <w:spacing w:before="0" w:beforeAutospacing="0" w:after="0" w:afterAutospacing="0"/>
              <w:rPr>
                <w:sz w:val="28"/>
                <w:szCs w:val="28"/>
              </w:rPr>
            </w:pPr>
            <w:r w:rsidRPr="00410AE8">
              <w:rPr>
                <w:sz w:val="28"/>
                <w:szCs w:val="28"/>
              </w:rPr>
              <w:t>Джиневра</w:t>
            </w:r>
          </w:p>
        </w:tc>
      </w:tr>
    </w:tbl>
    <w:p w:rsidR="00410AE8" w:rsidRPr="00410AE8" w:rsidRDefault="00410AE8" w:rsidP="00410AE8">
      <w:pPr>
        <w:pStyle w:val="a3"/>
        <w:shd w:val="clear" w:color="auto" w:fill="FFFFFF"/>
        <w:spacing w:before="0" w:beforeAutospacing="0" w:after="0" w:afterAutospacing="0"/>
        <w:rPr>
          <w:sz w:val="28"/>
          <w:szCs w:val="28"/>
        </w:rPr>
      </w:pPr>
    </w:p>
    <w:p w:rsidR="00410AE8" w:rsidRDefault="00410AE8">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D139E5" w:rsidRDefault="00D139E5" w:rsidP="00D139E5">
      <w:pPr>
        <w:shd w:val="clear" w:color="auto" w:fill="FFFFFF"/>
        <w:spacing w:after="0" w:line="240" w:lineRule="auto"/>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lastRenderedPageBreak/>
        <w:t>F</w:t>
      </w:r>
      <w:r w:rsidRPr="00D139E5">
        <w:rPr>
          <w:rFonts w:ascii="Times New Roman" w:hAnsi="Times New Roman" w:cs="Times New Roman"/>
          <w:b/>
          <w:bCs/>
          <w:color w:val="000000"/>
          <w:sz w:val="28"/>
          <w:szCs w:val="28"/>
        </w:rPr>
        <w:t xml:space="preserve">. </w:t>
      </w:r>
      <w:r w:rsidRPr="00410AE8">
        <w:rPr>
          <w:rFonts w:ascii="Times New Roman" w:hAnsi="Times New Roman" w:cs="Times New Roman"/>
          <w:b/>
          <w:bCs/>
          <w:color w:val="000000"/>
          <w:sz w:val="28"/>
          <w:szCs w:val="28"/>
        </w:rPr>
        <w:t>Покупка билетов</w:t>
      </w:r>
    </w:p>
    <w:p w:rsidR="00D139E5" w:rsidRPr="00D139E5" w:rsidRDefault="00D139E5" w:rsidP="00D139E5">
      <w:pPr>
        <w:shd w:val="clear" w:color="auto" w:fill="FFFFFF"/>
        <w:spacing w:after="0" w:line="240" w:lineRule="auto"/>
        <w:rPr>
          <w:rFonts w:ascii="Times New Roman" w:hAnsi="Times New Roman" w:cs="Times New Roman"/>
          <w:b/>
          <w:bCs/>
          <w:color w:val="000000"/>
          <w:sz w:val="28"/>
          <w:szCs w:val="28"/>
          <w:lang w:val="en-US"/>
        </w:rPr>
      </w:pPr>
    </w:p>
    <w:p w:rsidR="00D139E5" w:rsidRPr="00410AE8" w:rsidRDefault="00D139E5" w:rsidP="00D139E5">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Входной файл input.txt, </w:t>
      </w:r>
    </w:p>
    <w:p w:rsidR="00D139E5" w:rsidRPr="00410AE8" w:rsidRDefault="00D139E5" w:rsidP="00D139E5">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Выводной файл output.txt. </w:t>
      </w:r>
    </w:p>
    <w:p w:rsidR="00D139E5" w:rsidRPr="00410AE8" w:rsidRDefault="00D139E5" w:rsidP="00D139E5">
      <w:pPr>
        <w:spacing w:after="0" w:line="240" w:lineRule="auto"/>
        <w:rPr>
          <w:rFonts w:ascii="Times New Roman" w:hAnsi="Times New Roman" w:cs="Times New Roman"/>
          <w:vanish/>
          <w:sz w:val="28"/>
          <w:szCs w:val="28"/>
        </w:rPr>
      </w:pPr>
    </w:p>
    <w:tbl>
      <w:tblPr>
        <w:tblW w:w="892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05" w:type="dxa"/>
          <w:left w:w="105" w:type="dxa"/>
          <w:bottom w:w="105" w:type="dxa"/>
          <w:right w:w="105" w:type="dxa"/>
        </w:tblCellMar>
        <w:tblLook w:val="04A0"/>
      </w:tblPr>
      <w:tblGrid>
        <w:gridCol w:w="6501"/>
        <w:gridCol w:w="2424"/>
      </w:tblGrid>
      <w:tr w:rsidR="00D139E5" w:rsidRPr="00410AE8" w:rsidTr="003E3290">
        <w:tc>
          <w:tcPr>
            <w:tcW w:w="6195" w:type="dxa"/>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Максимальное время работы на одном тесте:</w:t>
            </w:r>
          </w:p>
        </w:tc>
        <w:tc>
          <w:tcPr>
            <w:tcW w:w="2310" w:type="dxa"/>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3 секунды</w:t>
            </w:r>
          </w:p>
        </w:tc>
      </w:tr>
      <w:tr w:rsidR="00D139E5" w:rsidRPr="00410AE8" w:rsidTr="003E3290">
        <w:tc>
          <w:tcPr>
            <w:tcW w:w="6195" w:type="dxa"/>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Максимальный объем используемой памяти:</w:t>
            </w:r>
          </w:p>
        </w:tc>
        <w:tc>
          <w:tcPr>
            <w:tcW w:w="2310" w:type="dxa"/>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64 мегабайта</w:t>
            </w:r>
          </w:p>
        </w:tc>
      </w:tr>
    </w:tbl>
    <w:p w:rsidR="00D139E5" w:rsidRPr="00410AE8" w:rsidRDefault="00D139E5" w:rsidP="00D139E5">
      <w:pPr>
        <w:pStyle w:val="a3"/>
        <w:shd w:val="clear" w:color="auto" w:fill="FFFFFF"/>
        <w:spacing w:before="0" w:beforeAutospacing="0" w:after="0" w:afterAutospacing="0"/>
        <w:ind w:firstLine="720"/>
        <w:rPr>
          <w:color w:val="000000"/>
          <w:sz w:val="28"/>
          <w:szCs w:val="28"/>
        </w:rPr>
      </w:pPr>
      <w:r w:rsidRPr="00410AE8">
        <w:rPr>
          <w:color w:val="000000"/>
          <w:sz w:val="28"/>
          <w:szCs w:val="28"/>
        </w:rPr>
        <w:t>За билетами на премьеру нового мюзикла выстроилась очередь из</w:t>
      </w:r>
      <w:r w:rsidRPr="00410AE8">
        <w:rPr>
          <w:rStyle w:val="apple-converted-space"/>
          <w:color w:val="000000"/>
          <w:sz w:val="28"/>
          <w:szCs w:val="28"/>
        </w:rPr>
        <w:t> </w:t>
      </w:r>
      <w:r w:rsidRPr="00410AE8">
        <w:rPr>
          <w:rStyle w:val="a5"/>
          <w:color w:val="000000"/>
          <w:sz w:val="28"/>
          <w:szCs w:val="28"/>
        </w:rPr>
        <w:t>N</w:t>
      </w:r>
      <w:r w:rsidRPr="00410AE8">
        <w:rPr>
          <w:rStyle w:val="apple-converted-space"/>
          <w:color w:val="000000"/>
          <w:sz w:val="28"/>
          <w:szCs w:val="28"/>
        </w:rPr>
        <w:t> </w:t>
      </w:r>
      <w:r w:rsidRPr="00410AE8">
        <w:rPr>
          <w:color w:val="000000"/>
          <w:sz w:val="28"/>
          <w:szCs w:val="28"/>
        </w:rPr>
        <w:t>человек, каждый из которых хочет купить 1 билет. На всю очередь работала только одна касса, поэтому продажа билетов шла очень медленно, приводя «постояльцев» очереди в отчаяние. Самые сообразительные быстро заметили, что, как правило, несколько билетов в одни руки кассир продаёт быстрее, чем когда эти же билеты продаются по одному. Поэтому они предложили нескольким подряд стоящим людям отдавать деньги первому из них, чтобы он купил билеты на всех.</w:t>
      </w:r>
    </w:p>
    <w:p w:rsidR="00D139E5" w:rsidRPr="00410AE8" w:rsidRDefault="00D139E5" w:rsidP="00D139E5">
      <w:pPr>
        <w:pStyle w:val="a3"/>
        <w:shd w:val="clear" w:color="auto" w:fill="FFFFFF"/>
        <w:spacing w:before="0" w:beforeAutospacing="0" w:after="0" w:afterAutospacing="0"/>
        <w:ind w:firstLine="720"/>
        <w:rPr>
          <w:color w:val="000000"/>
          <w:sz w:val="28"/>
          <w:szCs w:val="28"/>
        </w:rPr>
      </w:pPr>
      <w:r w:rsidRPr="00410AE8">
        <w:rPr>
          <w:color w:val="000000"/>
          <w:sz w:val="28"/>
          <w:szCs w:val="28"/>
        </w:rPr>
        <w:t>Однако для борьбы со спекулянтами кассир продавала не более 3-х билетов в одни руки, поэтому договориться таким образом между собой могли лишь 2 или 3 подряд стоящих человека.</w:t>
      </w:r>
    </w:p>
    <w:p w:rsidR="00D139E5" w:rsidRPr="00410AE8" w:rsidRDefault="00D139E5" w:rsidP="00D139E5">
      <w:pPr>
        <w:pStyle w:val="a3"/>
        <w:shd w:val="clear" w:color="auto" w:fill="FFFFFF"/>
        <w:spacing w:before="0" w:beforeAutospacing="0" w:after="0" w:afterAutospacing="0"/>
        <w:ind w:firstLine="720"/>
        <w:rPr>
          <w:color w:val="000000"/>
          <w:sz w:val="28"/>
          <w:szCs w:val="28"/>
        </w:rPr>
      </w:pPr>
      <w:r w:rsidRPr="00410AE8">
        <w:rPr>
          <w:color w:val="000000"/>
          <w:sz w:val="28"/>
          <w:szCs w:val="28"/>
        </w:rPr>
        <w:t>Известно, что на продажу</w:t>
      </w:r>
      <w:r w:rsidRPr="00410AE8">
        <w:rPr>
          <w:rStyle w:val="apple-converted-space"/>
          <w:color w:val="000000"/>
          <w:sz w:val="28"/>
          <w:szCs w:val="28"/>
        </w:rPr>
        <w:t> </w:t>
      </w:r>
      <w:r w:rsidRPr="00410AE8">
        <w:rPr>
          <w:rStyle w:val="a5"/>
          <w:color w:val="000000"/>
          <w:sz w:val="28"/>
          <w:szCs w:val="28"/>
        </w:rPr>
        <w:t>i</w:t>
      </w:r>
      <w:r w:rsidRPr="00410AE8">
        <w:rPr>
          <w:color w:val="000000"/>
          <w:sz w:val="28"/>
          <w:szCs w:val="28"/>
        </w:rPr>
        <w:t>-му человеку из очереди одного билета кассир тратит</w:t>
      </w:r>
      <w:r w:rsidRPr="00410AE8">
        <w:rPr>
          <w:rStyle w:val="apple-converted-space"/>
          <w:color w:val="000000"/>
          <w:sz w:val="28"/>
          <w:szCs w:val="28"/>
        </w:rPr>
        <w:t> </w:t>
      </w:r>
      <w:r w:rsidRPr="00410AE8">
        <w:rPr>
          <w:rStyle w:val="a5"/>
          <w:color w:val="000000"/>
          <w:sz w:val="28"/>
          <w:szCs w:val="28"/>
        </w:rPr>
        <w:t>A</w:t>
      </w:r>
      <w:r w:rsidRPr="00410AE8">
        <w:rPr>
          <w:rStyle w:val="a5"/>
          <w:color w:val="000000"/>
          <w:sz w:val="28"/>
          <w:szCs w:val="28"/>
          <w:vertAlign w:val="subscript"/>
        </w:rPr>
        <w:t>i</w:t>
      </w:r>
      <w:r w:rsidRPr="00410AE8">
        <w:rPr>
          <w:rStyle w:val="apple-converted-space"/>
          <w:color w:val="000000"/>
          <w:sz w:val="28"/>
          <w:szCs w:val="28"/>
        </w:rPr>
        <w:t> </w:t>
      </w:r>
      <w:r w:rsidRPr="00410AE8">
        <w:rPr>
          <w:color w:val="000000"/>
          <w:sz w:val="28"/>
          <w:szCs w:val="28"/>
        </w:rPr>
        <w:t>секунд, на продажу двух билетов —</w:t>
      </w:r>
      <w:r w:rsidRPr="00410AE8">
        <w:rPr>
          <w:rStyle w:val="apple-converted-space"/>
          <w:color w:val="000000"/>
          <w:sz w:val="28"/>
          <w:szCs w:val="28"/>
        </w:rPr>
        <w:t> </w:t>
      </w:r>
      <w:r w:rsidRPr="00410AE8">
        <w:rPr>
          <w:rStyle w:val="a5"/>
          <w:color w:val="000000"/>
          <w:sz w:val="28"/>
          <w:szCs w:val="28"/>
        </w:rPr>
        <w:t>B</w:t>
      </w:r>
      <w:r w:rsidRPr="00410AE8">
        <w:rPr>
          <w:rStyle w:val="a5"/>
          <w:color w:val="000000"/>
          <w:sz w:val="28"/>
          <w:szCs w:val="28"/>
          <w:vertAlign w:val="subscript"/>
        </w:rPr>
        <w:t>i</w:t>
      </w:r>
      <w:r w:rsidRPr="00410AE8">
        <w:rPr>
          <w:rStyle w:val="apple-converted-space"/>
          <w:color w:val="000000"/>
          <w:sz w:val="28"/>
          <w:szCs w:val="28"/>
        </w:rPr>
        <w:t> </w:t>
      </w:r>
      <w:r w:rsidRPr="00410AE8">
        <w:rPr>
          <w:color w:val="000000"/>
          <w:sz w:val="28"/>
          <w:szCs w:val="28"/>
        </w:rPr>
        <w:t>секунд, трех билетов —</w:t>
      </w:r>
      <w:r w:rsidRPr="00410AE8">
        <w:rPr>
          <w:rStyle w:val="apple-converted-space"/>
          <w:color w:val="000000"/>
          <w:sz w:val="28"/>
          <w:szCs w:val="28"/>
        </w:rPr>
        <w:t> </w:t>
      </w:r>
      <w:r w:rsidRPr="00410AE8">
        <w:rPr>
          <w:rStyle w:val="a5"/>
          <w:color w:val="000000"/>
          <w:sz w:val="28"/>
          <w:szCs w:val="28"/>
        </w:rPr>
        <w:t>C</w:t>
      </w:r>
      <w:r w:rsidRPr="00410AE8">
        <w:rPr>
          <w:rStyle w:val="a5"/>
          <w:color w:val="000000"/>
          <w:sz w:val="28"/>
          <w:szCs w:val="28"/>
          <w:vertAlign w:val="subscript"/>
        </w:rPr>
        <w:t>i</w:t>
      </w:r>
      <w:r w:rsidRPr="00410AE8">
        <w:rPr>
          <w:rStyle w:val="apple-converted-space"/>
          <w:color w:val="000000"/>
          <w:sz w:val="28"/>
          <w:szCs w:val="28"/>
        </w:rPr>
        <w:t> </w:t>
      </w:r>
      <w:r w:rsidRPr="00410AE8">
        <w:rPr>
          <w:color w:val="000000"/>
          <w:sz w:val="28"/>
          <w:szCs w:val="28"/>
        </w:rPr>
        <w:t>секунд. Напишите программу, которая подсчитает минимальное время, за которое могли быть обслужены все покупатели.</w:t>
      </w:r>
    </w:p>
    <w:p w:rsidR="00D139E5" w:rsidRPr="00410AE8" w:rsidRDefault="00D139E5" w:rsidP="00D139E5">
      <w:pPr>
        <w:pStyle w:val="a3"/>
        <w:shd w:val="clear" w:color="auto" w:fill="FFFFFF"/>
        <w:spacing w:before="0" w:beforeAutospacing="0" w:after="0" w:afterAutospacing="0"/>
        <w:ind w:firstLine="720"/>
        <w:rPr>
          <w:color w:val="000000"/>
          <w:sz w:val="28"/>
          <w:szCs w:val="28"/>
        </w:rPr>
      </w:pPr>
      <w:r w:rsidRPr="00410AE8">
        <w:rPr>
          <w:color w:val="000000"/>
          <w:sz w:val="28"/>
          <w:szCs w:val="28"/>
        </w:rPr>
        <w:t>Обратите внимание, что билеты на группу объединившихся людей всегда покупает первый из них. Также никто в целях ускорения не покупает лишних билетов (то есть билетов, которые никому не нужны).</w:t>
      </w:r>
    </w:p>
    <w:p w:rsidR="00D139E5" w:rsidRPr="00410AE8" w:rsidRDefault="00D139E5" w:rsidP="00D139E5">
      <w:pPr>
        <w:pStyle w:val="a3"/>
        <w:shd w:val="clear" w:color="auto" w:fill="FFFFFF"/>
        <w:spacing w:before="0" w:beforeAutospacing="0" w:after="0" w:afterAutospacing="0"/>
        <w:rPr>
          <w:color w:val="000000"/>
          <w:sz w:val="28"/>
          <w:szCs w:val="28"/>
        </w:rPr>
      </w:pPr>
      <w:r w:rsidRPr="00410AE8">
        <w:rPr>
          <w:rStyle w:val="a6"/>
          <w:i/>
          <w:iCs/>
          <w:color w:val="000000"/>
          <w:sz w:val="28"/>
          <w:szCs w:val="28"/>
        </w:rPr>
        <w:t>Формат входных данных</w:t>
      </w:r>
    </w:p>
    <w:p w:rsidR="00D139E5" w:rsidRPr="00410AE8" w:rsidRDefault="00D139E5" w:rsidP="00D139E5">
      <w:pPr>
        <w:pStyle w:val="a3"/>
        <w:shd w:val="clear" w:color="auto" w:fill="FFFFFF"/>
        <w:spacing w:before="0" w:beforeAutospacing="0" w:after="0" w:afterAutospacing="0"/>
        <w:ind w:firstLine="709"/>
        <w:rPr>
          <w:color w:val="000000"/>
          <w:sz w:val="28"/>
          <w:szCs w:val="28"/>
        </w:rPr>
      </w:pPr>
      <w:r w:rsidRPr="00410AE8">
        <w:rPr>
          <w:color w:val="000000"/>
          <w:sz w:val="28"/>
          <w:szCs w:val="28"/>
        </w:rPr>
        <w:t>Во входном файле записано сначала число</w:t>
      </w:r>
      <w:r w:rsidRPr="00410AE8">
        <w:rPr>
          <w:rStyle w:val="apple-converted-space"/>
          <w:color w:val="000000"/>
          <w:sz w:val="28"/>
          <w:szCs w:val="28"/>
        </w:rPr>
        <w:t> </w:t>
      </w:r>
      <w:r w:rsidRPr="00410AE8">
        <w:rPr>
          <w:rStyle w:val="a5"/>
          <w:color w:val="000000"/>
          <w:sz w:val="28"/>
          <w:szCs w:val="28"/>
        </w:rPr>
        <w:t>N</w:t>
      </w:r>
      <w:r w:rsidRPr="00410AE8">
        <w:rPr>
          <w:rStyle w:val="apple-converted-space"/>
          <w:color w:val="000000"/>
          <w:sz w:val="28"/>
          <w:szCs w:val="28"/>
        </w:rPr>
        <w:t> </w:t>
      </w:r>
      <w:r w:rsidRPr="00410AE8">
        <w:rPr>
          <w:color w:val="000000"/>
          <w:sz w:val="28"/>
          <w:szCs w:val="28"/>
        </w:rPr>
        <w:t>— количество покупателей в очереди (1≤</w:t>
      </w:r>
      <w:r w:rsidRPr="00410AE8">
        <w:rPr>
          <w:rStyle w:val="a5"/>
          <w:color w:val="000000"/>
          <w:sz w:val="28"/>
          <w:szCs w:val="28"/>
        </w:rPr>
        <w:t>N</w:t>
      </w:r>
      <w:r w:rsidRPr="00410AE8">
        <w:rPr>
          <w:color w:val="000000"/>
          <w:sz w:val="28"/>
          <w:szCs w:val="28"/>
        </w:rPr>
        <w:t>≤5000). Далее идет</w:t>
      </w:r>
      <w:r w:rsidRPr="00410AE8">
        <w:rPr>
          <w:rStyle w:val="apple-converted-space"/>
          <w:color w:val="000000"/>
          <w:sz w:val="28"/>
          <w:szCs w:val="28"/>
        </w:rPr>
        <w:t> </w:t>
      </w:r>
      <w:r w:rsidRPr="00410AE8">
        <w:rPr>
          <w:rStyle w:val="a5"/>
          <w:color w:val="000000"/>
          <w:sz w:val="28"/>
          <w:szCs w:val="28"/>
        </w:rPr>
        <w:t>N</w:t>
      </w:r>
      <w:r w:rsidRPr="00410AE8">
        <w:rPr>
          <w:rStyle w:val="apple-converted-space"/>
          <w:i/>
          <w:iCs/>
          <w:color w:val="000000"/>
          <w:sz w:val="28"/>
          <w:szCs w:val="28"/>
        </w:rPr>
        <w:t> </w:t>
      </w:r>
      <w:r w:rsidRPr="00410AE8">
        <w:rPr>
          <w:color w:val="000000"/>
          <w:sz w:val="28"/>
          <w:szCs w:val="28"/>
        </w:rPr>
        <w:t>троек натуральных чисел</w:t>
      </w:r>
      <w:r w:rsidRPr="00410AE8">
        <w:rPr>
          <w:rStyle w:val="apple-converted-space"/>
          <w:color w:val="000000"/>
          <w:sz w:val="28"/>
          <w:szCs w:val="28"/>
        </w:rPr>
        <w:t> </w:t>
      </w:r>
      <w:r w:rsidRPr="00410AE8">
        <w:rPr>
          <w:rStyle w:val="a5"/>
          <w:color w:val="000000"/>
          <w:sz w:val="28"/>
          <w:szCs w:val="28"/>
        </w:rPr>
        <w:t>A</w:t>
      </w:r>
      <w:r w:rsidRPr="00410AE8">
        <w:rPr>
          <w:rStyle w:val="a5"/>
          <w:color w:val="000000"/>
          <w:sz w:val="28"/>
          <w:szCs w:val="28"/>
          <w:vertAlign w:val="subscript"/>
        </w:rPr>
        <w:t>i</w:t>
      </w:r>
      <w:r w:rsidRPr="00410AE8">
        <w:rPr>
          <w:color w:val="000000"/>
          <w:sz w:val="28"/>
          <w:szCs w:val="28"/>
        </w:rPr>
        <w:t>,</w:t>
      </w:r>
      <w:r w:rsidRPr="00410AE8">
        <w:rPr>
          <w:rStyle w:val="apple-converted-space"/>
          <w:color w:val="000000"/>
          <w:sz w:val="28"/>
          <w:szCs w:val="28"/>
        </w:rPr>
        <w:t> </w:t>
      </w:r>
      <w:r w:rsidRPr="00410AE8">
        <w:rPr>
          <w:rStyle w:val="a5"/>
          <w:color w:val="000000"/>
          <w:sz w:val="28"/>
          <w:szCs w:val="28"/>
        </w:rPr>
        <w:t>B</w:t>
      </w:r>
      <w:r w:rsidRPr="00410AE8">
        <w:rPr>
          <w:rStyle w:val="a5"/>
          <w:color w:val="000000"/>
          <w:sz w:val="28"/>
          <w:szCs w:val="28"/>
          <w:vertAlign w:val="subscript"/>
        </w:rPr>
        <w:t>i</w:t>
      </w:r>
      <w:r w:rsidRPr="00410AE8">
        <w:rPr>
          <w:color w:val="000000"/>
          <w:sz w:val="28"/>
          <w:szCs w:val="28"/>
        </w:rPr>
        <w:t>,</w:t>
      </w:r>
      <w:r w:rsidRPr="00410AE8">
        <w:rPr>
          <w:rStyle w:val="apple-converted-space"/>
          <w:color w:val="000000"/>
          <w:sz w:val="28"/>
          <w:szCs w:val="28"/>
        </w:rPr>
        <w:t> </w:t>
      </w:r>
      <w:r w:rsidRPr="00410AE8">
        <w:rPr>
          <w:rStyle w:val="a5"/>
          <w:color w:val="000000"/>
          <w:sz w:val="28"/>
          <w:szCs w:val="28"/>
        </w:rPr>
        <w:t>C</w:t>
      </w:r>
      <w:r w:rsidRPr="00410AE8">
        <w:rPr>
          <w:rStyle w:val="a5"/>
          <w:color w:val="000000"/>
          <w:sz w:val="28"/>
          <w:szCs w:val="28"/>
          <w:vertAlign w:val="subscript"/>
        </w:rPr>
        <w:t>i</w:t>
      </w:r>
      <w:r w:rsidRPr="00410AE8">
        <w:rPr>
          <w:color w:val="000000"/>
          <w:sz w:val="28"/>
          <w:szCs w:val="28"/>
        </w:rPr>
        <w:t>. Каждое из этих чисел не превышает 3600. Люди в очереди нумеруются начиная от кассы.</w:t>
      </w:r>
    </w:p>
    <w:p w:rsidR="00D139E5" w:rsidRPr="00410AE8" w:rsidRDefault="00D139E5" w:rsidP="00D139E5">
      <w:pPr>
        <w:pStyle w:val="a3"/>
        <w:shd w:val="clear" w:color="auto" w:fill="FFFFFF"/>
        <w:spacing w:before="0" w:beforeAutospacing="0" w:after="0" w:afterAutospacing="0"/>
        <w:rPr>
          <w:color w:val="000000"/>
          <w:sz w:val="28"/>
          <w:szCs w:val="28"/>
        </w:rPr>
      </w:pPr>
      <w:r w:rsidRPr="00410AE8">
        <w:rPr>
          <w:rStyle w:val="a6"/>
          <w:i/>
          <w:iCs/>
          <w:color w:val="000000"/>
          <w:sz w:val="28"/>
          <w:szCs w:val="28"/>
        </w:rPr>
        <w:t>Формат выходных данных</w:t>
      </w:r>
    </w:p>
    <w:p w:rsidR="00D139E5" w:rsidRPr="00410AE8" w:rsidRDefault="00D139E5" w:rsidP="00D139E5">
      <w:pPr>
        <w:pStyle w:val="a3"/>
        <w:shd w:val="clear" w:color="auto" w:fill="FFFFFF"/>
        <w:spacing w:before="0" w:beforeAutospacing="0" w:after="0" w:afterAutospacing="0"/>
        <w:ind w:firstLine="709"/>
        <w:rPr>
          <w:color w:val="000000"/>
          <w:sz w:val="28"/>
          <w:szCs w:val="28"/>
        </w:rPr>
      </w:pPr>
      <w:r w:rsidRPr="00410AE8">
        <w:rPr>
          <w:color w:val="000000"/>
          <w:sz w:val="28"/>
          <w:szCs w:val="28"/>
        </w:rPr>
        <w:t>В выходной файл выведите одно число — минимальное время в секундах, за которое могли быть обслужены все покупатели.</w:t>
      </w:r>
    </w:p>
    <w:p w:rsidR="00D139E5" w:rsidRPr="00410AE8" w:rsidRDefault="00D139E5" w:rsidP="00D139E5">
      <w:pPr>
        <w:spacing w:after="0" w:line="240" w:lineRule="auto"/>
        <w:rPr>
          <w:rFonts w:ascii="Times New Roman" w:hAnsi="Times New Roman" w:cs="Times New Roman"/>
          <w:color w:val="000000"/>
          <w:sz w:val="28"/>
          <w:szCs w:val="28"/>
        </w:rPr>
      </w:pPr>
      <w:r w:rsidRPr="00410AE8">
        <w:rPr>
          <w:rStyle w:val="a6"/>
          <w:rFonts w:ascii="Times New Roman" w:hAnsi="Times New Roman" w:cs="Times New Roman"/>
          <w:i/>
          <w:iCs/>
          <w:color w:val="000000"/>
          <w:sz w:val="28"/>
          <w:szCs w:val="28"/>
        </w:rPr>
        <w:t>Примеры</w:t>
      </w:r>
    </w:p>
    <w:tbl>
      <w:tblPr>
        <w:tblW w:w="10020" w:type="dxa"/>
        <w:tblBorders>
          <w:top w:val="outset" w:sz="6" w:space="0" w:color="000000"/>
          <w:left w:val="outset" w:sz="6" w:space="0" w:color="000000"/>
          <w:bottom w:val="outset" w:sz="6" w:space="0" w:color="000000"/>
          <w:right w:val="outset" w:sz="6" w:space="0" w:color="000000"/>
        </w:tblBorders>
        <w:shd w:val="clear" w:color="auto" w:fill="FFFFFF"/>
        <w:tblCellMar>
          <w:top w:w="105" w:type="dxa"/>
          <w:left w:w="105" w:type="dxa"/>
          <w:bottom w:w="105" w:type="dxa"/>
          <w:right w:w="105" w:type="dxa"/>
        </w:tblCellMar>
        <w:tblLook w:val="04A0"/>
      </w:tblPr>
      <w:tblGrid>
        <w:gridCol w:w="5010"/>
        <w:gridCol w:w="5010"/>
      </w:tblGrid>
      <w:tr w:rsidR="00D139E5" w:rsidRPr="00410AE8" w:rsidTr="003E3290">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jc w:val="center"/>
              <w:rPr>
                <w:color w:val="000000"/>
                <w:sz w:val="28"/>
                <w:szCs w:val="28"/>
              </w:rPr>
            </w:pPr>
            <w:r w:rsidRPr="00410AE8">
              <w:rPr>
                <w:rStyle w:val="a6"/>
                <w:color w:val="000000"/>
                <w:sz w:val="28"/>
                <w:szCs w:val="28"/>
              </w:rPr>
              <w:t>Входные данные</w:t>
            </w:r>
          </w:p>
        </w:tc>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jc w:val="center"/>
              <w:rPr>
                <w:color w:val="000000"/>
                <w:sz w:val="28"/>
                <w:szCs w:val="28"/>
              </w:rPr>
            </w:pPr>
            <w:r w:rsidRPr="00410AE8">
              <w:rPr>
                <w:rStyle w:val="a6"/>
                <w:color w:val="000000"/>
                <w:sz w:val="28"/>
                <w:szCs w:val="28"/>
              </w:rPr>
              <w:t>Выходные данные</w:t>
            </w:r>
          </w:p>
        </w:tc>
      </w:tr>
      <w:tr w:rsidR="00D139E5" w:rsidRPr="00410AE8" w:rsidTr="003E3290">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5</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5 10 15</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2 10 15</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5 5 5</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20 20 1</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20 1 1</w:t>
            </w:r>
          </w:p>
        </w:tc>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12</w:t>
            </w:r>
          </w:p>
        </w:tc>
      </w:tr>
      <w:tr w:rsidR="00D139E5" w:rsidRPr="00410AE8" w:rsidTr="003E3290">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2</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3 4 5</w:t>
            </w:r>
          </w:p>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1 1 1</w:t>
            </w:r>
          </w:p>
        </w:tc>
        <w:tc>
          <w:tcPr>
            <w:tcW w:w="4785" w:type="dxa"/>
            <w:tcBorders>
              <w:top w:val="outset" w:sz="6" w:space="0" w:color="000000"/>
              <w:left w:val="outset" w:sz="6" w:space="0" w:color="000000"/>
              <w:bottom w:val="outset" w:sz="6" w:space="0" w:color="000000"/>
              <w:right w:val="outset" w:sz="6" w:space="0" w:color="000000"/>
            </w:tcBorders>
            <w:shd w:val="clear" w:color="auto" w:fill="FFFFFF"/>
            <w:hideMark/>
          </w:tcPr>
          <w:p w:rsidR="00D139E5" w:rsidRPr="00410AE8" w:rsidRDefault="00D139E5" w:rsidP="003E3290">
            <w:pPr>
              <w:pStyle w:val="a3"/>
              <w:spacing w:before="0" w:beforeAutospacing="0" w:after="0" w:afterAutospacing="0"/>
              <w:rPr>
                <w:color w:val="000000"/>
                <w:sz w:val="28"/>
                <w:szCs w:val="28"/>
              </w:rPr>
            </w:pPr>
            <w:r w:rsidRPr="00410AE8">
              <w:rPr>
                <w:color w:val="000000"/>
                <w:sz w:val="28"/>
                <w:szCs w:val="28"/>
              </w:rPr>
              <w:t>4</w:t>
            </w:r>
          </w:p>
        </w:tc>
      </w:tr>
    </w:tbl>
    <w:p w:rsidR="00D139E5" w:rsidRPr="00410AE8" w:rsidRDefault="00D139E5" w:rsidP="00D139E5">
      <w:pPr>
        <w:spacing w:after="0" w:line="240" w:lineRule="auto"/>
        <w:rPr>
          <w:rFonts w:ascii="Times New Roman" w:hAnsi="Times New Roman" w:cs="Times New Roman"/>
          <w:b/>
          <w:bCs/>
          <w:color w:val="000000"/>
          <w:sz w:val="28"/>
          <w:szCs w:val="28"/>
          <w:shd w:val="clear" w:color="auto" w:fill="FFFFFF"/>
        </w:rPr>
      </w:pPr>
      <w:r w:rsidRPr="00410AE8">
        <w:rPr>
          <w:rFonts w:ascii="Times New Roman" w:hAnsi="Times New Roman" w:cs="Times New Roman"/>
          <w:b/>
          <w:bCs/>
          <w:color w:val="000000"/>
          <w:sz w:val="28"/>
          <w:szCs w:val="28"/>
          <w:shd w:val="clear" w:color="auto" w:fill="FFFFFF"/>
        </w:rPr>
        <w:br w:type="page"/>
      </w:r>
    </w:p>
    <w:p w:rsidR="00601C90" w:rsidRPr="00480F53" w:rsidRDefault="00EF3167" w:rsidP="00410AE8">
      <w:pPr>
        <w:shd w:val="clear" w:color="auto" w:fill="FFFFFF"/>
        <w:spacing w:after="0" w:line="240" w:lineRule="auto"/>
        <w:rPr>
          <w:rFonts w:ascii="Times New Roman" w:eastAsia="Times New Roman" w:hAnsi="Times New Roman" w:cs="Times New Roman"/>
          <w:b/>
          <w:bCs/>
          <w:color w:val="FF0000"/>
          <w:sz w:val="24"/>
          <w:szCs w:val="24"/>
          <w:lang w:eastAsia="ru-RU"/>
        </w:rPr>
      </w:pPr>
      <w:r w:rsidRPr="00480F53">
        <w:rPr>
          <w:rFonts w:ascii="Times New Roman" w:eastAsia="Times New Roman" w:hAnsi="Times New Roman" w:cs="Times New Roman"/>
          <w:b/>
          <w:bCs/>
          <w:color w:val="000000"/>
          <w:sz w:val="24"/>
          <w:szCs w:val="24"/>
          <w:lang w:val="en-US" w:eastAsia="ru-RU"/>
        </w:rPr>
        <w:lastRenderedPageBreak/>
        <w:t>G</w:t>
      </w:r>
      <w:r w:rsidR="00C22448" w:rsidRPr="00480F53">
        <w:rPr>
          <w:rFonts w:ascii="Times New Roman" w:eastAsia="Times New Roman" w:hAnsi="Times New Roman" w:cs="Times New Roman"/>
          <w:b/>
          <w:bCs/>
          <w:color w:val="000000"/>
          <w:sz w:val="24"/>
          <w:szCs w:val="24"/>
          <w:lang w:eastAsia="ru-RU"/>
        </w:rPr>
        <w:t>.П</w:t>
      </w:r>
      <w:r w:rsidR="00601C90" w:rsidRPr="00480F53">
        <w:rPr>
          <w:rFonts w:ascii="Times New Roman" w:eastAsia="Times New Roman" w:hAnsi="Times New Roman" w:cs="Times New Roman"/>
          <w:b/>
          <w:bCs/>
          <w:color w:val="000000"/>
          <w:sz w:val="24"/>
          <w:szCs w:val="24"/>
          <w:lang w:eastAsia="ru-RU"/>
        </w:rPr>
        <w:t>оследовательность</w:t>
      </w:r>
    </w:p>
    <w:p w:rsidR="00E9343A" w:rsidRPr="00480F53" w:rsidRDefault="00E9343A" w:rsidP="00410AE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22448" w:rsidRPr="00480F53" w:rsidRDefault="00C22448" w:rsidP="00410AE8">
      <w:pPr>
        <w:shd w:val="clear" w:color="auto" w:fill="FFFFFF"/>
        <w:spacing w:after="0" w:line="240" w:lineRule="auto"/>
        <w:rPr>
          <w:rFonts w:ascii="Times New Roman" w:eastAsia="Times New Roman" w:hAnsi="Times New Roman" w:cs="Times New Roman"/>
          <w:b/>
          <w:bCs/>
          <w:color w:val="000000"/>
          <w:sz w:val="24"/>
          <w:szCs w:val="24"/>
          <w:lang w:eastAsia="ru-RU"/>
        </w:rPr>
      </w:pPr>
      <w:r w:rsidRPr="00480F53">
        <w:rPr>
          <w:rFonts w:ascii="Times New Roman" w:eastAsia="Times New Roman" w:hAnsi="Times New Roman" w:cs="Times New Roman"/>
          <w:b/>
          <w:bCs/>
          <w:color w:val="000000"/>
          <w:sz w:val="24"/>
          <w:szCs w:val="24"/>
          <w:lang w:eastAsia="ru-RU"/>
        </w:rPr>
        <w:t>Входной</w:t>
      </w:r>
      <w:r w:rsidR="00601C90" w:rsidRPr="00480F53">
        <w:rPr>
          <w:rFonts w:ascii="Times New Roman" w:eastAsia="Times New Roman" w:hAnsi="Times New Roman" w:cs="Times New Roman"/>
          <w:b/>
          <w:bCs/>
          <w:color w:val="000000"/>
          <w:sz w:val="24"/>
          <w:szCs w:val="24"/>
          <w:lang w:eastAsia="ru-RU"/>
        </w:rPr>
        <w:t xml:space="preserve"> файл input.txt, </w:t>
      </w:r>
    </w:p>
    <w:p w:rsidR="00601C90" w:rsidRPr="00480F53" w:rsidRDefault="00C22448" w:rsidP="00410AE8">
      <w:pPr>
        <w:shd w:val="clear" w:color="auto" w:fill="FFFFFF"/>
        <w:spacing w:after="0" w:line="240" w:lineRule="auto"/>
        <w:rPr>
          <w:rFonts w:ascii="Times New Roman" w:eastAsia="Times New Roman" w:hAnsi="Times New Roman" w:cs="Times New Roman"/>
          <w:b/>
          <w:bCs/>
          <w:color w:val="000000"/>
          <w:sz w:val="24"/>
          <w:szCs w:val="24"/>
          <w:lang w:eastAsia="ru-RU"/>
        </w:rPr>
      </w:pPr>
      <w:r w:rsidRPr="00480F53">
        <w:rPr>
          <w:rFonts w:ascii="Times New Roman" w:eastAsia="Times New Roman" w:hAnsi="Times New Roman" w:cs="Times New Roman"/>
          <w:b/>
          <w:bCs/>
          <w:color w:val="000000"/>
          <w:sz w:val="24"/>
          <w:szCs w:val="24"/>
          <w:lang w:eastAsia="ru-RU"/>
        </w:rPr>
        <w:t xml:space="preserve">Выводной </w:t>
      </w:r>
      <w:r w:rsidR="00601C90" w:rsidRPr="00480F53">
        <w:rPr>
          <w:rFonts w:ascii="Times New Roman" w:eastAsia="Times New Roman" w:hAnsi="Times New Roman" w:cs="Times New Roman"/>
          <w:b/>
          <w:bCs/>
          <w:color w:val="000000"/>
          <w:sz w:val="24"/>
          <w:szCs w:val="24"/>
          <w:lang w:eastAsia="ru-RU"/>
        </w:rPr>
        <w:t xml:space="preserve">файл output.txt. </w:t>
      </w:r>
    </w:p>
    <w:tbl>
      <w:tblPr>
        <w:tblW w:w="5000" w:type="pct"/>
        <w:shd w:val="clear" w:color="auto" w:fill="FFFFFF"/>
        <w:tblCellMar>
          <w:top w:w="15" w:type="dxa"/>
          <w:left w:w="15" w:type="dxa"/>
          <w:bottom w:w="15" w:type="dxa"/>
          <w:right w:w="15" w:type="dxa"/>
        </w:tblCellMar>
        <w:tblLook w:val="04A0"/>
      </w:tblPr>
      <w:tblGrid>
        <w:gridCol w:w="10431"/>
        <w:gridCol w:w="88"/>
      </w:tblGrid>
      <w:tr w:rsidR="00601C90" w:rsidRPr="00480F53" w:rsidTr="00601C90">
        <w:tc>
          <w:tcPr>
            <w:tcW w:w="0" w:type="auto"/>
            <w:shd w:val="clear" w:color="auto" w:fill="FFFFFF"/>
            <w:vAlign w:val="center"/>
            <w:hideMark/>
          </w:tcPr>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887"/>
              <w:gridCol w:w="330"/>
            </w:tblGrid>
            <w:tr w:rsidR="00601C90" w:rsidRPr="00480F53" w:rsidTr="00C22448">
              <w:tc>
                <w:tcPr>
                  <w:tcW w:w="0" w:type="auto"/>
                  <w:tcBorders>
                    <w:top w:val="outset" w:sz="6" w:space="0" w:color="auto"/>
                    <w:left w:val="outset" w:sz="6" w:space="0" w:color="auto"/>
                    <w:bottom w:val="outset" w:sz="6" w:space="0" w:color="auto"/>
                    <w:right w:val="outset" w:sz="6" w:space="0" w:color="auto"/>
                  </w:tcBorders>
                  <w:vAlign w:val="center"/>
                  <w:hideMark/>
                </w:tcPr>
                <w:p w:rsidR="00601C90" w:rsidRPr="00480F53" w:rsidRDefault="00601C90" w:rsidP="00410AE8">
                  <w:pPr>
                    <w:spacing w:after="0" w:line="240" w:lineRule="auto"/>
                    <w:rPr>
                      <w:rFonts w:ascii="Times New Roman" w:eastAsia="Times New Roman" w:hAnsi="Times New Roman" w:cs="Times New Roman"/>
                      <w:sz w:val="24"/>
                      <w:szCs w:val="24"/>
                      <w:lang w:eastAsia="ru-RU"/>
                    </w:rPr>
                  </w:pPr>
                  <w:r w:rsidRPr="00480F53">
                    <w:rPr>
                      <w:rFonts w:ascii="Times New Roman" w:eastAsia="Times New Roman" w:hAnsi="Times New Roman" w:cs="Times New Roman"/>
                      <w:b/>
                      <w:bCs/>
                      <w:sz w:val="24"/>
                      <w:szCs w:val="24"/>
                      <w:lang w:eastAsia="ru-RU"/>
                    </w:rPr>
                    <w:t>Ограничение по времени, </w:t>
                  </w:r>
                  <w:r w:rsidRPr="00480F53">
                    <w:rPr>
                      <w:rFonts w:ascii="Times New Roman" w:eastAsia="Times New Roman" w:hAnsi="Times New Roman" w:cs="Times New Roman"/>
                      <w:b/>
                      <w:bCs/>
                      <w:i/>
                      <w:iCs/>
                      <w:sz w:val="24"/>
                      <w:szCs w:val="24"/>
                      <w:lang w:eastAsia="ru-RU"/>
                    </w:rPr>
                    <w:t>сек</w:t>
                  </w:r>
                </w:p>
              </w:tc>
              <w:tc>
                <w:tcPr>
                  <w:tcW w:w="0" w:type="auto"/>
                  <w:tcBorders>
                    <w:top w:val="outset" w:sz="6" w:space="0" w:color="auto"/>
                    <w:left w:val="outset" w:sz="6" w:space="0" w:color="auto"/>
                    <w:bottom w:val="outset" w:sz="6" w:space="0" w:color="auto"/>
                    <w:right w:val="outset" w:sz="6" w:space="0" w:color="auto"/>
                  </w:tcBorders>
                  <w:vAlign w:val="center"/>
                  <w:hideMark/>
                </w:tcPr>
                <w:p w:rsidR="00601C90" w:rsidRPr="00480F53" w:rsidRDefault="00601C90" w:rsidP="00410AE8">
                  <w:pPr>
                    <w:spacing w:after="0" w:line="240" w:lineRule="auto"/>
                    <w:rPr>
                      <w:rFonts w:ascii="Times New Roman" w:eastAsia="Times New Roman" w:hAnsi="Times New Roman" w:cs="Times New Roman"/>
                      <w:sz w:val="24"/>
                      <w:szCs w:val="24"/>
                      <w:lang w:eastAsia="ru-RU"/>
                    </w:rPr>
                  </w:pPr>
                  <w:r w:rsidRPr="00480F53">
                    <w:rPr>
                      <w:rFonts w:ascii="Times New Roman" w:eastAsia="Times New Roman" w:hAnsi="Times New Roman" w:cs="Times New Roman"/>
                      <w:sz w:val="24"/>
                      <w:szCs w:val="24"/>
                      <w:lang w:eastAsia="ru-RU"/>
                    </w:rPr>
                    <w:t>2</w:t>
                  </w:r>
                </w:p>
              </w:tc>
            </w:tr>
            <w:tr w:rsidR="00601C90" w:rsidRPr="00480F53" w:rsidTr="00C22448">
              <w:tc>
                <w:tcPr>
                  <w:tcW w:w="0" w:type="auto"/>
                  <w:tcBorders>
                    <w:top w:val="outset" w:sz="6" w:space="0" w:color="auto"/>
                    <w:left w:val="outset" w:sz="6" w:space="0" w:color="auto"/>
                    <w:bottom w:val="outset" w:sz="6" w:space="0" w:color="auto"/>
                    <w:right w:val="outset" w:sz="6" w:space="0" w:color="auto"/>
                  </w:tcBorders>
                  <w:vAlign w:val="center"/>
                  <w:hideMark/>
                </w:tcPr>
                <w:p w:rsidR="00601C90" w:rsidRPr="00480F53" w:rsidRDefault="00601C90" w:rsidP="00410AE8">
                  <w:pPr>
                    <w:spacing w:after="0" w:line="240" w:lineRule="auto"/>
                    <w:rPr>
                      <w:rFonts w:ascii="Times New Roman" w:eastAsia="Times New Roman" w:hAnsi="Times New Roman" w:cs="Times New Roman"/>
                      <w:sz w:val="24"/>
                      <w:szCs w:val="24"/>
                      <w:lang w:eastAsia="ru-RU"/>
                    </w:rPr>
                  </w:pPr>
                  <w:r w:rsidRPr="00480F53">
                    <w:rPr>
                      <w:rFonts w:ascii="Times New Roman" w:eastAsia="Times New Roman" w:hAnsi="Times New Roman" w:cs="Times New Roman"/>
                      <w:b/>
                      <w:bCs/>
                      <w:sz w:val="24"/>
                      <w:szCs w:val="24"/>
                      <w:lang w:eastAsia="ru-RU"/>
                    </w:rPr>
                    <w:t>Ограничение по памяти, </w:t>
                  </w:r>
                  <w:r w:rsidRPr="00480F53">
                    <w:rPr>
                      <w:rFonts w:ascii="Times New Roman" w:eastAsia="Times New Roman" w:hAnsi="Times New Roman" w:cs="Times New Roman"/>
                      <w:b/>
                      <w:bCs/>
                      <w:i/>
                      <w:iCs/>
                      <w:sz w:val="24"/>
                      <w:szCs w:val="24"/>
                      <w:lang w:eastAsia="ru-RU"/>
                    </w:rPr>
                    <w:t>мегабайт</w:t>
                  </w:r>
                </w:p>
              </w:tc>
              <w:tc>
                <w:tcPr>
                  <w:tcW w:w="0" w:type="auto"/>
                  <w:tcBorders>
                    <w:top w:val="outset" w:sz="6" w:space="0" w:color="auto"/>
                    <w:left w:val="outset" w:sz="6" w:space="0" w:color="auto"/>
                    <w:bottom w:val="outset" w:sz="6" w:space="0" w:color="auto"/>
                    <w:right w:val="outset" w:sz="6" w:space="0" w:color="auto"/>
                  </w:tcBorders>
                  <w:vAlign w:val="center"/>
                  <w:hideMark/>
                </w:tcPr>
                <w:p w:rsidR="00601C90" w:rsidRPr="00480F53" w:rsidRDefault="00601C90" w:rsidP="00410AE8">
                  <w:pPr>
                    <w:spacing w:after="0" w:line="240" w:lineRule="auto"/>
                    <w:rPr>
                      <w:rFonts w:ascii="Times New Roman" w:eastAsia="Times New Roman" w:hAnsi="Times New Roman" w:cs="Times New Roman"/>
                      <w:sz w:val="24"/>
                      <w:szCs w:val="24"/>
                      <w:lang w:eastAsia="ru-RU"/>
                    </w:rPr>
                  </w:pPr>
                  <w:r w:rsidRPr="00480F53">
                    <w:rPr>
                      <w:rFonts w:ascii="Times New Roman" w:eastAsia="Times New Roman" w:hAnsi="Times New Roman" w:cs="Times New Roman"/>
                      <w:sz w:val="24"/>
                      <w:szCs w:val="24"/>
                      <w:lang w:eastAsia="ru-RU"/>
                    </w:rPr>
                    <w:t>64</w:t>
                  </w:r>
                </w:p>
              </w:tc>
            </w:tr>
          </w:tbl>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p>
        </w:tc>
        <w:tc>
          <w:tcPr>
            <w:tcW w:w="0" w:type="auto"/>
            <w:shd w:val="clear" w:color="auto" w:fill="FFFFFF"/>
            <w:vAlign w:val="center"/>
            <w:hideMark/>
          </w:tcPr>
          <w:p w:rsidR="00601C90" w:rsidRPr="00480F53" w:rsidRDefault="00601C90" w:rsidP="00410AE8">
            <w:pPr>
              <w:spacing w:after="0" w:line="240" w:lineRule="auto"/>
              <w:jc w:val="both"/>
              <w:rPr>
                <w:rFonts w:ascii="Times New Roman" w:eastAsia="Times New Roman" w:hAnsi="Times New Roman" w:cs="Times New Roman"/>
                <w:color w:val="000000"/>
                <w:sz w:val="24"/>
                <w:szCs w:val="24"/>
                <w:lang w:eastAsia="ru-RU"/>
              </w:rPr>
            </w:pPr>
          </w:p>
        </w:tc>
      </w:tr>
    </w:tbl>
    <w:p w:rsidR="00601C90" w:rsidRPr="00480F53" w:rsidRDefault="00C22448"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Арман</w:t>
      </w:r>
      <w:r w:rsidR="00601C90" w:rsidRPr="00480F53">
        <w:rPr>
          <w:rFonts w:ascii="Times New Roman" w:eastAsia="Times New Roman" w:hAnsi="Times New Roman" w:cs="Times New Roman"/>
          <w:color w:val="000000"/>
          <w:sz w:val="24"/>
          <w:szCs w:val="24"/>
          <w:lang w:eastAsia="ru-RU"/>
        </w:rPr>
        <w:t xml:space="preserve"> с </w:t>
      </w:r>
      <w:r w:rsidRPr="00480F53">
        <w:rPr>
          <w:rFonts w:ascii="Times New Roman" w:eastAsia="Times New Roman" w:hAnsi="Times New Roman" w:cs="Times New Roman"/>
          <w:color w:val="000000"/>
          <w:sz w:val="24"/>
          <w:szCs w:val="24"/>
          <w:lang w:eastAsia="ru-RU"/>
        </w:rPr>
        <w:t>Николаем</w:t>
      </w:r>
      <w:r w:rsidR="00601C90" w:rsidRPr="00480F53">
        <w:rPr>
          <w:rFonts w:ascii="Times New Roman" w:eastAsia="Times New Roman" w:hAnsi="Times New Roman" w:cs="Times New Roman"/>
          <w:color w:val="000000"/>
          <w:sz w:val="24"/>
          <w:szCs w:val="24"/>
          <w:lang w:eastAsia="ru-RU"/>
        </w:rPr>
        <w:t xml:space="preserve"> играют в следующую игру. </w:t>
      </w:r>
      <w:r w:rsidRPr="00480F53">
        <w:rPr>
          <w:rFonts w:ascii="Times New Roman" w:eastAsia="Times New Roman" w:hAnsi="Times New Roman" w:cs="Times New Roman"/>
          <w:color w:val="000000"/>
          <w:sz w:val="24"/>
          <w:szCs w:val="24"/>
          <w:lang w:eastAsia="ru-RU"/>
        </w:rPr>
        <w:t>Арман</w:t>
      </w:r>
      <w:r w:rsidR="00601C90" w:rsidRPr="00480F53">
        <w:rPr>
          <w:rFonts w:ascii="Times New Roman" w:eastAsia="Times New Roman" w:hAnsi="Times New Roman" w:cs="Times New Roman"/>
          <w:color w:val="000000"/>
          <w:sz w:val="24"/>
          <w:szCs w:val="24"/>
          <w:lang w:eastAsia="ru-RU"/>
        </w:rPr>
        <w:t xml:space="preserve"> берет </w:t>
      </w:r>
      <w:r w:rsidR="00601C90" w:rsidRPr="00480F53">
        <w:rPr>
          <w:rFonts w:ascii="Times New Roman" w:eastAsia="Times New Roman" w:hAnsi="Times New Roman" w:cs="Times New Roman"/>
          <w:i/>
          <w:iCs/>
          <w:color w:val="000000"/>
          <w:sz w:val="24"/>
          <w:szCs w:val="24"/>
          <w:lang w:eastAsia="ru-RU"/>
        </w:rPr>
        <w:t>n</w:t>
      </w:r>
      <w:r w:rsidR="00601C90" w:rsidRPr="00480F53">
        <w:rPr>
          <w:rFonts w:ascii="Times New Roman" w:eastAsia="Times New Roman" w:hAnsi="Times New Roman" w:cs="Times New Roman"/>
          <w:color w:val="000000"/>
          <w:sz w:val="24"/>
          <w:szCs w:val="24"/>
          <w:lang w:eastAsia="ru-RU"/>
        </w:rPr>
        <w:t xml:space="preserve"> картонных карточек, и на каждой из них с обеих сторон пишет по числу. После этого он выкладывает карточки в некотором порядке перед </w:t>
      </w:r>
      <w:r w:rsidRPr="00480F53">
        <w:rPr>
          <w:rFonts w:ascii="Times New Roman" w:eastAsia="Times New Roman" w:hAnsi="Times New Roman" w:cs="Times New Roman"/>
          <w:color w:val="000000"/>
          <w:sz w:val="24"/>
          <w:szCs w:val="24"/>
          <w:lang w:eastAsia="ru-RU"/>
        </w:rPr>
        <w:t>Николаем</w:t>
      </w:r>
      <w:r w:rsidR="00601C90" w:rsidRPr="00480F53">
        <w:rPr>
          <w:rFonts w:ascii="Times New Roman" w:eastAsia="Times New Roman" w:hAnsi="Times New Roman" w:cs="Times New Roman"/>
          <w:color w:val="000000"/>
          <w:sz w:val="24"/>
          <w:szCs w:val="24"/>
          <w:lang w:eastAsia="ru-RU"/>
        </w:rPr>
        <w:t>. Пронумеруем карточки от 1 до </w:t>
      </w:r>
      <w:r w:rsidR="00601C90" w:rsidRPr="00480F53">
        <w:rPr>
          <w:rFonts w:ascii="Times New Roman" w:eastAsia="Times New Roman" w:hAnsi="Times New Roman" w:cs="Times New Roman"/>
          <w:i/>
          <w:iCs/>
          <w:color w:val="000000"/>
          <w:sz w:val="24"/>
          <w:szCs w:val="24"/>
          <w:lang w:eastAsia="ru-RU"/>
        </w:rPr>
        <w:t>n</w:t>
      </w:r>
      <w:r w:rsidR="00601C90" w:rsidRPr="00480F53">
        <w:rPr>
          <w:rFonts w:ascii="Times New Roman" w:eastAsia="Times New Roman" w:hAnsi="Times New Roman" w:cs="Times New Roman"/>
          <w:color w:val="000000"/>
          <w:sz w:val="24"/>
          <w:szCs w:val="24"/>
          <w:lang w:eastAsia="ru-RU"/>
        </w:rPr>
        <w:t xml:space="preserve"> в том порядке, в котором их выложил </w:t>
      </w:r>
      <w:r w:rsidRPr="00480F53">
        <w:rPr>
          <w:rFonts w:ascii="Times New Roman" w:eastAsia="Times New Roman" w:hAnsi="Times New Roman" w:cs="Times New Roman"/>
          <w:color w:val="000000"/>
          <w:sz w:val="24"/>
          <w:szCs w:val="24"/>
          <w:lang w:eastAsia="ru-RU"/>
        </w:rPr>
        <w:t>Арман</w:t>
      </w:r>
      <w:r w:rsidR="00601C90" w:rsidRPr="00480F53">
        <w:rPr>
          <w:rFonts w:ascii="Times New Roman" w:eastAsia="Times New Roman" w:hAnsi="Times New Roman" w:cs="Times New Roman"/>
          <w:color w:val="000000"/>
          <w:sz w:val="24"/>
          <w:szCs w:val="24"/>
          <w:lang w:eastAsia="ru-RU"/>
        </w:rPr>
        <w:t>.</w:t>
      </w:r>
    </w:p>
    <w:p w:rsidR="00601C90" w:rsidRPr="00480F53" w:rsidRDefault="00C22448"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Николай</w:t>
      </w:r>
      <w:r w:rsidR="00601C90" w:rsidRPr="00480F53">
        <w:rPr>
          <w:rFonts w:ascii="Times New Roman" w:eastAsia="Times New Roman" w:hAnsi="Times New Roman" w:cs="Times New Roman"/>
          <w:color w:val="000000"/>
          <w:sz w:val="24"/>
          <w:szCs w:val="24"/>
          <w:lang w:eastAsia="ru-RU"/>
        </w:rPr>
        <w:t xml:space="preserve"> пытается добиться того, чтобы последовательность чисел, написанных на карточках стала строго монотонной (возрастающей или убывающей). Для этого ему разрешается совершать следующие действия: выбрать два числа </w:t>
      </w:r>
      <w:r w:rsidR="00601C90" w:rsidRPr="00480F53">
        <w:rPr>
          <w:rFonts w:ascii="Times New Roman" w:eastAsia="Times New Roman" w:hAnsi="Times New Roman" w:cs="Times New Roman"/>
          <w:i/>
          <w:iCs/>
          <w:color w:val="000000"/>
          <w:sz w:val="24"/>
          <w:szCs w:val="24"/>
          <w:lang w:eastAsia="ru-RU"/>
        </w:rPr>
        <w:t>l</w:t>
      </w:r>
      <w:r w:rsidR="00601C90" w:rsidRPr="00480F53">
        <w:rPr>
          <w:rFonts w:ascii="Times New Roman" w:eastAsia="Times New Roman" w:hAnsi="Times New Roman" w:cs="Times New Roman"/>
          <w:color w:val="000000"/>
          <w:sz w:val="24"/>
          <w:szCs w:val="24"/>
          <w:lang w:eastAsia="ru-RU"/>
        </w:rPr>
        <w:t> и </w:t>
      </w:r>
      <w:r w:rsidR="00601C90" w:rsidRPr="00480F53">
        <w:rPr>
          <w:rFonts w:ascii="Times New Roman" w:eastAsia="Times New Roman" w:hAnsi="Times New Roman" w:cs="Times New Roman"/>
          <w:i/>
          <w:iCs/>
          <w:color w:val="000000"/>
          <w:sz w:val="24"/>
          <w:szCs w:val="24"/>
          <w:lang w:eastAsia="ru-RU"/>
        </w:rPr>
        <w:t>r</w:t>
      </w:r>
      <w:r w:rsidR="00601C90" w:rsidRPr="00480F53">
        <w:rPr>
          <w:rFonts w:ascii="Times New Roman" w:eastAsia="Times New Roman" w:hAnsi="Times New Roman" w:cs="Times New Roman"/>
          <w:color w:val="000000"/>
          <w:sz w:val="24"/>
          <w:szCs w:val="24"/>
          <w:lang w:eastAsia="ru-RU"/>
        </w:rPr>
        <w:t>, такие что 1 ≤ </w:t>
      </w:r>
      <w:r w:rsidR="00601C90" w:rsidRPr="00480F53">
        <w:rPr>
          <w:rFonts w:ascii="Times New Roman" w:eastAsia="Times New Roman" w:hAnsi="Times New Roman" w:cs="Times New Roman"/>
          <w:i/>
          <w:iCs/>
          <w:color w:val="000000"/>
          <w:sz w:val="24"/>
          <w:szCs w:val="24"/>
          <w:lang w:eastAsia="ru-RU"/>
        </w:rPr>
        <w:t>l</w:t>
      </w:r>
      <w:r w:rsidR="00601C90" w:rsidRPr="00480F53">
        <w:rPr>
          <w:rFonts w:ascii="Times New Roman" w:eastAsia="Times New Roman" w:hAnsi="Times New Roman" w:cs="Times New Roman"/>
          <w:color w:val="000000"/>
          <w:sz w:val="24"/>
          <w:szCs w:val="24"/>
          <w:lang w:eastAsia="ru-RU"/>
        </w:rPr>
        <w:t> ≤ </w:t>
      </w:r>
      <w:r w:rsidR="00601C90" w:rsidRPr="00480F53">
        <w:rPr>
          <w:rFonts w:ascii="Times New Roman" w:eastAsia="Times New Roman" w:hAnsi="Times New Roman" w:cs="Times New Roman"/>
          <w:i/>
          <w:iCs/>
          <w:color w:val="000000"/>
          <w:sz w:val="24"/>
          <w:szCs w:val="24"/>
          <w:lang w:eastAsia="ru-RU"/>
        </w:rPr>
        <w:t>r</w:t>
      </w:r>
      <w:r w:rsidR="00601C90" w:rsidRPr="00480F53">
        <w:rPr>
          <w:rFonts w:ascii="Times New Roman" w:eastAsia="Times New Roman" w:hAnsi="Times New Roman" w:cs="Times New Roman"/>
          <w:color w:val="000000"/>
          <w:sz w:val="24"/>
          <w:szCs w:val="24"/>
          <w:lang w:eastAsia="ru-RU"/>
        </w:rPr>
        <w:t> ≤ </w:t>
      </w:r>
      <w:r w:rsidR="00601C90" w:rsidRPr="00480F53">
        <w:rPr>
          <w:rFonts w:ascii="Times New Roman" w:eastAsia="Times New Roman" w:hAnsi="Times New Roman" w:cs="Times New Roman"/>
          <w:i/>
          <w:iCs/>
          <w:color w:val="000000"/>
          <w:sz w:val="24"/>
          <w:szCs w:val="24"/>
          <w:lang w:eastAsia="ru-RU"/>
        </w:rPr>
        <w:t>n</w:t>
      </w:r>
      <w:r w:rsidR="00601C90" w:rsidRPr="00480F53">
        <w:rPr>
          <w:rFonts w:ascii="Times New Roman" w:eastAsia="Times New Roman" w:hAnsi="Times New Roman" w:cs="Times New Roman"/>
          <w:color w:val="000000"/>
          <w:sz w:val="24"/>
          <w:szCs w:val="24"/>
          <w:lang w:eastAsia="ru-RU"/>
        </w:rPr>
        <w:t> и перевернуть каждую из карточек от карточки номер </w:t>
      </w:r>
      <w:r w:rsidR="00601C90" w:rsidRPr="00480F53">
        <w:rPr>
          <w:rFonts w:ascii="Times New Roman" w:eastAsia="Times New Roman" w:hAnsi="Times New Roman" w:cs="Times New Roman"/>
          <w:i/>
          <w:iCs/>
          <w:color w:val="000000"/>
          <w:sz w:val="24"/>
          <w:szCs w:val="24"/>
          <w:lang w:eastAsia="ru-RU"/>
        </w:rPr>
        <w:t>l</w:t>
      </w:r>
      <w:r w:rsidR="00601C90" w:rsidRPr="00480F53">
        <w:rPr>
          <w:rFonts w:ascii="Times New Roman" w:eastAsia="Times New Roman" w:hAnsi="Times New Roman" w:cs="Times New Roman"/>
          <w:color w:val="000000"/>
          <w:sz w:val="24"/>
          <w:szCs w:val="24"/>
          <w:lang w:eastAsia="ru-RU"/>
        </w:rPr>
        <w:t> до карточки номер </w:t>
      </w:r>
      <w:r w:rsidR="00601C90" w:rsidRPr="00480F53">
        <w:rPr>
          <w:rFonts w:ascii="Times New Roman" w:eastAsia="Times New Roman" w:hAnsi="Times New Roman" w:cs="Times New Roman"/>
          <w:i/>
          <w:iCs/>
          <w:color w:val="000000"/>
          <w:sz w:val="24"/>
          <w:szCs w:val="24"/>
          <w:lang w:eastAsia="ru-RU"/>
        </w:rPr>
        <w:t>r</w:t>
      </w:r>
      <w:r w:rsidR="00601C90" w:rsidRPr="00480F53">
        <w:rPr>
          <w:rFonts w:ascii="Times New Roman" w:eastAsia="Times New Roman" w:hAnsi="Times New Roman" w:cs="Times New Roman"/>
          <w:color w:val="000000"/>
          <w:sz w:val="24"/>
          <w:szCs w:val="24"/>
          <w:lang w:eastAsia="ru-RU"/>
        </w:rPr>
        <w:t>.</w:t>
      </w:r>
    </w:p>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Напомним, что последовательность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1</w:t>
      </w:r>
      <w:r w:rsidRPr="00480F53">
        <w:rPr>
          <w:rFonts w:ascii="Times New Roman" w:eastAsia="Times New Roman" w:hAnsi="Times New Roman" w:cs="Times New Roman"/>
          <w:color w:val="000000"/>
          <w:sz w:val="24"/>
          <w:szCs w:val="24"/>
          <w:lang w:eastAsia="ru-RU"/>
        </w:rPr>
        <w:t>, . . . ,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n</w:t>
      </w:r>
      <w:r w:rsidRPr="00480F53">
        <w:rPr>
          <w:rFonts w:ascii="Times New Roman" w:eastAsia="Times New Roman" w:hAnsi="Times New Roman" w:cs="Times New Roman"/>
          <w:color w:val="000000"/>
          <w:sz w:val="24"/>
          <w:szCs w:val="24"/>
          <w:lang w:eastAsia="ru-RU"/>
        </w:rPr>
        <w:t> называется строго возрастающей, если выполняются неравенства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1 </w:t>
      </w:r>
      <w:r w:rsidRPr="00480F53">
        <w:rPr>
          <w:rFonts w:ascii="Times New Roman" w:eastAsia="Times New Roman" w:hAnsi="Times New Roman" w:cs="Times New Roman"/>
          <w:color w:val="000000"/>
          <w:sz w:val="24"/>
          <w:szCs w:val="24"/>
          <w:lang w:eastAsia="ru-RU"/>
        </w:rPr>
        <w:t>&lt;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2</w:t>
      </w:r>
      <w:r w:rsidRPr="00480F53">
        <w:rPr>
          <w:rFonts w:ascii="Times New Roman" w:eastAsia="Times New Roman" w:hAnsi="Times New Roman" w:cs="Times New Roman"/>
          <w:color w:val="000000"/>
          <w:sz w:val="24"/>
          <w:szCs w:val="24"/>
          <w:lang w:eastAsia="ru-RU"/>
        </w:rPr>
        <w:t> &lt; … &lt;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n</w:t>
      </w:r>
      <w:r w:rsidRPr="00480F53">
        <w:rPr>
          <w:rFonts w:ascii="Times New Roman" w:eastAsia="Times New Roman" w:hAnsi="Times New Roman" w:cs="Times New Roman"/>
          <w:color w:val="000000"/>
          <w:sz w:val="24"/>
          <w:szCs w:val="24"/>
          <w:lang w:eastAsia="ru-RU"/>
        </w:rPr>
        <w:t>, и строго убывающей, если выполняются неравенства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1 </w:t>
      </w:r>
      <w:r w:rsidRPr="00480F53">
        <w:rPr>
          <w:rFonts w:ascii="Times New Roman" w:eastAsia="Times New Roman" w:hAnsi="Times New Roman" w:cs="Times New Roman"/>
          <w:color w:val="000000"/>
          <w:sz w:val="24"/>
          <w:szCs w:val="24"/>
          <w:lang w:eastAsia="ru-RU"/>
        </w:rPr>
        <w:t>&gt;</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2</w:t>
      </w:r>
      <w:r w:rsidRPr="00480F53">
        <w:rPr>
          <w:rFonts w:ascii="Times New Roman" w:eastAsia="Times New Roman" w:hAnsi="Times New Roman" w:cs="Times New Roman"/>
          <w:color w:val="000000"/>
          <w:sz w:val="24"/>
          <w:szCs w:val="24"/>
          <w:lang w:eastAsia="ru-RU"/>
        </w:rPr>
        <w:t> &gt; … &gt; </w:t>
      </w:r>
      <w:r w:rsidRPr="00480F53">
        <w:rPr>
          <w:rFonts w:ascii="Times New Roman" w:eastAsia="Times New Roman" w:hAnsi="Times New Roman" w:cs="Times New Roman"/>
          <w:i/>
          <w:iCs/>
          <w:color w:val="000000"/>
          <w:sz w:val="24"/>
          <w:szCs w:val="24"/>
          <w:lang w:eastAsia="ru-RU"/>
        </w:rPr>
        <w:t>c</w:t>
      </w:r>
      <w:r w:rsidRPr="00480F53">
        <w:rPr>
          <w:rFonts w:ascii="Times New Roman" w:eastAsia="Times New Roman" w:hAnsi="Times New Roman" w:cs="Times New Roman"/>
          <w:i/>
          <w:iCs/>
          <w:color w:val="000000"/>
          <w:sz w:val="24"/>
          <w:szCs w:val="24"/>
          <w:vertAlign w:val="subscript"/>
          <w:lang w:eastAsia="ru-RU"/>
        </w:rPr>
        <w:t>n</w:t>
      </w:r>
      <w:r w:rsidRPr="00480F53">
        <w:rPr>
          <w:rFonts w:ascii="Times New Roman" w:eastAsia="Times New Roman" w:hAnsi="Times New Roman" w:cs="Times New Roman"/>
          <w:color w:val="000000"/>
          <w:sz w:val="24"/>
          <w:szCs w:val="24"/>
          <w:lang w:eastAsia="ru-RU"/>
        </w:rPr>
        <w:t>.</w:t>
      </w:r>
    </w:p>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 xml:space="preserve">Напишите программу, которая по описанию карточек определяет, какое минимальное число действий должен совершить </w:t>
      </w:r>
      <w:r w:rsidR="00C22448" w:rsidRPr="00480F53">
        <w:rPr>
          <w:rFonts w:ascii="Times New Roman" w:eastAsia="Times New Roman" w:hAnsi="Times New Roman" w:cs="Times New Roman"/>
          <w:color w:val="000000"/>
          <w:sz w:val="24"/>
          <w:szCs w:val="24"/>
          <w:lang w:eastAsia="ru-RU"/>
        </w:rPr>
        <w:t>Николай</w:t>
      </w:r>
      <w:r w:rsidRPr="00480F53">
        <w:rPr>
          <w:rFonts w:ascii="Times New Roman" w:eastAsia="Times New Roman" w:hAnsi="Times New Roman" w:cs="Times New Roman"/>
          <w:color w:val="000000"/>
          <w:sz w:val="24"/>
          <w:szCs w:val="24"/>
          <w:lang w:eastAsia="ru-RU"/>
        </w:rPr>
        <w:t xml:space="preserve"> для того, чтобы добиться своей цели.</w:t>
      </w:r>
    </w:p>
    <w:p w:rsidR="00601C90" w:rsidRPr="00480F53" w:rsidRDefault="00601C90" w:rsidP="00410AE8">
      <w:pPr>
        <w:shd w:val="clear" w:color="auto" w:fill="FFFFFF"/>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b/>
          <w:bCs/>
          <w:i/>
          <w:iCs/>
          <w:color w:val="000000"/>
          <w:sz w:val="24"/>
          <w:szCs w:val="24"/>
          <w:lang w:eastAsia="ru-RU"/>
        </w:rPr>
        <w:t>Формат входных данных</w:t>
      </w:r>
    </w:p>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Первая строка входного файла содержит целое число </w:t>
      </w:r>
      <w:r w:rsidRPr="00480F53">
        <w:rPr>
          <w:rFonts w:ascii="Times New Roman" w:eastAsia="Times New Roman" w:hAnsi="Times New Roman" w:cs="Times New Roman"/>
          <w:i/>
          <w:iCs/>
          <w:color w:val="000000"/>
          <w:sz w:val="24"/>
          <w:szCs w:val="24"/>
          <w:lang w:eastAsia="ru-RU"/>
        </w:rPr>
        <w:t>n</w:t>
      </w:r>
      <w:r w:rsidRPr="00480F53">
        <w:rPr>
          <w:rFonts w:ascii="Times New Roman" w:eastAsia="Times New Roman" w:hAnsi="Times New Roman" w:cs="Times New Roman"/>
          <w:color w:val="000000"/>
          <w:sz w:val="24"/>
          <w:szCs w:val="24"/>
          <w:lang w:eastAsia="ru-RU"/>
        </w:rPr>
        <w:t> (1 ≤ </w:t>
      </w:r>
      <w:r w:rsidRPr="00480F53">
        <w:rPr>
          <w:rFonts w:ascii="Times New Roman" w:eastAsia="Times New Roman" w:hAnsi="Times New Roman" w:cs="Times New Roman"/>
          <w:i/>
          <w:iCs/>
          <w:color w:val="000000"/>
          <w:sz w:val="24"/>
          <w:szCs w:val="24"/>
          <w:lang w:eastAsia="ru-RU"/>
        </w:rPr>
        <w:t>n</w:t>
      </w:r>
      <w:r w:rsidRPr="00480F53">
        <w:rPr>
          <w:rFonts w:ascii="Times New Roman" w:eastAsia="Times New Roman" w:hAnsi="Times New Roman" w:cs="Times New Roman"/>
          <w:color w:val="000000"/>
          <w:sz w:val="24"/>
          <w:szCs w:val="24"/>
          <w:lang w:eastAsia="ru-RU"/>
        </w:rPr>
        <w:t> ≤ 100000). Каждая из последующих </w:t>
      </w:r>
      <w:r w:rsidRPr="00480F53">
        <w:rPr>
          <w:rFonts w:ascii="Times New Roman" w:eastAsia="Times New Roman" w:hAnsi="Times New Roman" w:cs="Times New Roman"/>
          <w:i/>
          <w:iCs/>
          <w:color w:val="000000"/>
          <w:sz w:val="24"/>
          <w:szCs w:val="24"/>
          <w:lang w:eastAsia="ru-RU"/>
        </w:rPr>
        <w:t>n</w:t>
      </w:r>
      <w:r w:rsidRPr="00480F53">
        <w:rPr>
          <w:rFonts w:ascii="Times New Roman" w:eastAsia="Times New Roman" w:hAnsi="Times New Roman" w:cs="Times New Roman"/>
          <w:color w:val="000000"/>
          <w:sz w:val="24"/>
          <w:szCs w:val="24"/>
          <w:lang w:eastAsia="ru-RU"/>
        </w:rPr>
        <w:t> строк описывает одну карточку и содержит два числа — </w:t>
      </w:r>
      <w:r w:rsidRPr="00480F53">
        <w:rPr>
          <w:rFonts w:ascii="Times New Roman" w:eastAsia="Times New Roman" w:hAnsi="Times New Roman" w:cs="Times New Roman"/>
          <w:i/>
          <w:iCs/>
          <w:color w:val="000000"/>
          <w:sz w:val="24"/>
          <w:szCs w:val="24"/>
          <w:lang w:eastAsia="ru-RU"/>
        </w:rPr>
        <w:t>a</w:t>
      </w:r>
      <w:r w:rsidRPr="00480F53">
        <w:rPr>
          <w:rFonts w:ascii="Times New Roman" w:eastAsia="Times New Roman" w:hAnsi="Times New Roman" w:cs="Times New Roman"/>
          <w:i/>
          <w:iCs/>
          <w:color w:val="000000"/>
          <w:sz w:val="24"/>
          <w:szCs w:val="24"/>
          <w:vertAlign w:val="subscript"/>
          <w:lang w:eastAsia="ru-RU"/>
        </w:rPr>
        <w:t>i</w:t>
      </w:r>
      <w:r w:rsidRPr="00480F53">
        <w:rPr>
          <w:rFonts w:ascii="Times New Roman" w:eastAsia="Times New Roman" w:hAnsi="Times New Roman" w:cs="Times New Roman"/>
          <w:color w:val="000000"/>
          <w:sz w:val="24"/>
          <w:szCs w:val="24"/>
          <w:lang w:eastAsia="ru-RU"/>
        </w:rPr>
        <w:t> написано на ее лицевой стороне, а </w:t>
      </w:r>
      <w:r w:rsidRPr="00480F53">
        <w:rPr>
          <w:rFonts w:ascii="Times New Roman" w:eastAsia="Times New Roman" w:hAnsi="Times New Roman" w:cs="Times New Roman"/>
          <w:i/>
          <w:iCs/>
          <w:color w:val="000000"/>
          <w:sz w:val="24"/>
          <w:szCs w:val="24"/>
          <w:lang w:eastAsia="ru-RU"/>
        </w:rPr>
        <w:t>b</w:t>
      </w:r>
      <w:r w:rsidRPr="00480F53">
        <w:rPr>
          <w:rFonts w:ascii="Times New Roman" w:eastAsia="Times New Roman" w:hAnsi="Times New Roman" w:cs="Times New Roman"/>
          <w:i/>
          <w:iCs/>
          <w:color w:val="000000"/>
          <w:sz w:val="24"/>
          <w:szCs w:val="24"/>
          <w:vertAlign w:val="subscript"/>
          <w:lang w:eastAsia="ru-RU"/>
        </w:rPr>
        <w:t>i </w:t>
      </w:r>
      <w:r w:rsidRPr="00480F53">
        <w:rPr>
          <w:rFonts w:ascii="Times New Roman" w:eastAsia="Times New Roman" w:hAnsi="Times New Roman" w:cs="Times New Roman"/>
          <w:color w:val="000000"/>
          <w:sz w:val="24"/>
          <w:szCs w:val="24"/>
          <w:lang w:eastAsia="ru-RU"/>
        </w:rPr>
        <w:t>— на оборотной. Все числа </w:t>
      </w:r>
      <w:r w:rsidRPr="00480F53">
        <w:rPr>
          <w:rFonts w:ascii="Times New Roman" w:eastAsia="Times New Roman" w:hAnsi="Times New Roman" w:cs="Times New Roman"/>
          <w:i/>
          <w:iCs/>
          <w:color w:val="000000"/>
          <w:sz w:val="24"/>
          <w:szCs w:val="24"/>
          <w:lang w:eastAsia="ru-RU"/>
        </w:rPr>
        <w:t>a</w:t>
      </w:r>
      <w:r w:rsidRPr="00480F53">
        <w:rPr>
          <w:rFonts w:ascii="Times New Roman" w:eastAsia="Times New Roman" w:hAnsi="Times New Roman" w:cs="Times New Roman"/>
          <w:i/>
          <w:iCs/>
          <w:color w:val="000000"/>
          <w:sz w:val="24"/>
          <w:szCs w:val="24"/>
          <w:vertAlign w:val="subscript"/>
          <w:lang w:eastAsia="ru-RU"/>
        </w:rPr>
        <w:t>i</w:t>
      </w:r>
      <w:r w:rsidRPr="00480F53">
        <w:rPr>
          <w:rFonts w:ascii="Times New Roman" w:eastAsia="Times New Roman" w:hAnsi="Times New Roman" w:cs="Times New Roman"/>
          <w:color w:val="000000"/>
          <w:sz w:val="24"/>
          <w:szCs w:val="24"/>
          <w:lang w:eastAsia="ru-RU"/>
        </w:rPr>
        <w:t> и </w:t>
      </w:r>
      <w:r w:rsidRPr="00480F53">
        <w:rPr>
          <w:rFonts w:ascii="Times New Roman" w:eastAsia="Times New Roman" w:hAnsi="Times New Roman" w:cs="Times New Roman"/>
          <w:i/>
          <w:iCs/>
          <w:color w:val="000000"/>
          <w:sz w:val="24"/>
          <w:szCs w:val="24"/>
          <w:lang w:eastAsia="ru-RU"/>
        </w:rPr>
        <w:t>b</w:t>
      </w:r>
      <w:r w:rsidRPr="00480F53">
        <w:rPr>
          <w:rFonts w:ascii="Times New Roman" w:eastAsia="Times New Roman" w:hAnsi="Times New Roman" w:cs="Times New Roman"/>
          <w:i/>
          <w:iCs/>
          <w:color w:val="000000"/>
          <w:sz w:val="24"/>
          <w:szCs w:val="24"/>
          <w:vertAlign w:val="subscript"/>
          <w:lang w:eastAsia="ru-RU"/>
        </w:rPr>
        <w:t>i </w:t>
      </w:r>
      <w:r w:rsidRPr="00480F53">
        <w:rPr>
          <w:rFonts w:ascii="Times New Roman" w:eastAsia="Times New Roman" w:hAnsi="Times New Roman" w:cs="Times New Roman"/>
          <w:color w:val="000000"/>
          <w:sz w:val="24"/>
          <w:szCs w:val="24"/>
          <w:lang w:eastAsia="ru-RU"/>
        </w:rPr>
        <w:t>находятся в диапазоне от 1 до 10</w:t>
      </w:r>
      <w:r w:rsidRPr="00480F53">
        <w:rPr>
          <w:rFonts w:ascii="Times New Roman" w:eastAsia="Times New Roman" w:hAnsi="Times New Roman" w:cs="Times New Roman"/>
          <w:color w:val="000000"/>
          <w:sz w:val="24"/>
          <w:szCs w:val="24"/>
          <w:vertAlign w:val="superscript"/>
          <w:lang w:eastAsia="ru-RU"/>
        </w:rPr>
        <w:t>9</w:t>
      </w:r>
      <w:r w:rsidRPr="00480F53">
        <w:rPr>
          <w:rFonts w:ascii="Times New Roman" w:eastAsia="Times New Roman" w:hAnsi="Times New Roman" w:cs="Times New Roman"/>
          <w:color w:val="000000"/>
          <w:sz w:val="24"/>
          <w:szCs w:val="24"/>
          <w:lang w:eastAsia="ru-RU"/>
        </w:rPr>
        <w:t>.</w:t>
      </w:r>
    </w:p>
    <w:p w:rsidR="00601C90" w:rsidRPr="00480F53" w:rsidRDefault="00601C90" w:rsidP="00410AE8">
      <w:pPr>
        <w:shd w:val="clear" w:color="auto" w:fill="FFFFFF"/>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b/>
          <w:bCs/>
          <w:i/>
          <w:iCs/>
          <w:color w:val="000000"/>
          <w:sz w:val="24"/>
          <w:szCs w:val="24"/>
          <w:lang w:eastAsia="ru-RU"/>
        </w:rPr>
        <w:t>Формат выходных данных</w:t>
      </w:r>
    </w:p>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 xml:space="preserve">В первой строке выходного файла выведите минимальное число действий, которое должен совершить </w:t>
      </w:r>
      <w:r w:rsidR="00C22448" w:rsidRPr="00480F53">
        <w:rPr>
          <w:rFonts w:ascii="Times New Roman" w:eastAsia="Times New Roman" w:hAnsi="Times New Roman" w:cs="Times New Roman"/>
          <w:color w:val="000000"/>
          <w:sz w:val="24"/>
          <w:szCs w:val="24"/>
          <w:lang w:eastAsia="ru-RU"/>
        </w:rPr>
        <w:t>Николай</w:t>
      </w:r>
      <w:r w:rsidRPr="00480F53">
        <w:rPr>
          <w:rFonts w:ascii="Times New Roman" w:eastAsia="Times New Roman" w:hAnsi="Times New Roman" w:cs="Times New Roman"/>
          <w:color w:val="000000"/>
          <w:sz w:val="24"/>
          <w:szCs w:val="24"/>
          <w:lang w:eastAsia="ru-RU"/>
        </w:rPr>
        <w:t xml:space="preserve">. Если цель </w:t>
      </w:r>
      <w:r w:rsidR="00C22448" w:rsidRPr="00480F53">
        <w:rPr>
          <w:rFonts w:ascii="Times New Roman" w:eastAsia="Times New Roman" w:hAnsi="Times New Roman" w:cs="Times New Roman"/>
          <w:color w:val="000000"/>
          <w:sz w:val="24"/>
          <w:szCs w:val="24"/>
          <w:lang w:eastAsia="ru-RU"/>
        </w:rPr>
        <w:t xml:space="preserve">Николая </w:t>
      </w:r>
      <w:r w:rsidRPr="00480F53">
        <w:rPr>
          <w:rFonts w:ascii="Times New Roman" w:eastAsia="Times New Roman" w:hAnsi="Times New Roman" w:cs="Times New Roman"/>
          <w:color w:val="000000"/>
          <w:sz w:val="24"/>
          <w:szCs w:val="24"/>
          <w:lang w:eastAsia="ru-RU"/>
        </w:rPr>
        <w:t>недостижима, то выведите в выходной файл число -1.</w:t>
      </w:r>
    </w:p>
    <w:p w:rsidR="00601C90" w:rsidRPr="00480F53" w:rsidRDefault="00601C90" w:rsidP="00410AE8">
      <w:pPr>
        <w:shd w:val="clear" w:color="auto" w:fill="FFFFFF"/>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b/>
          <w:bCs/>
          <w:i/>
          <w:iCs/>
          <w:color w:val="000000"/>
          <w:sz w:val="24"/>
          <w:szCs w:val="24"/>
          <w:lang w:eastAsia="ru-RU"/>
        </w:rPr>
        <w:t>Примеры</w:t>
      </w:r>
    </w:p>
    <w:tbl>
      <w:tblPr>
        <w:tblW w:w="10245" w:type="dxa"/>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4997"/>
        <w:gridCol w:w="5248"/>
      </w:tblGrid>
      <w:tr w:rsidR="00601C90" w:rsidRPr="00480F53" w:rsidTr="00601C90">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jc w:val="center"/>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b/>
                <w:bCs/>
                <w:color w:val="000000"/>
                <w:sz w:val="24"/>
                <w:szCs w:val="24"/>
                <w:lang w:eastAsia="ru-RU"/>
              </w:rPr>
              <w:t>Входные данные</w:t>
            </w:r>
          </w:p>
        </w:tc>
        <w:tc>
          <w:tcPr>
            <w:tcW w:w="502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jc w:val="center"/>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b/>
                <w:bCs/>
                <w:color w:val="000000"/>
                <w:sz w:val="24"/>
                <w:szCs w:val="24"/>
                <w:lang w:eastAsia="ru-RU"/>
              </w:rPr>
              <w:t>Выходные данные</w:t>
            </w:r>
          </w:p>
        </w:tc>
      </w:tr>
      <w:tr w:rsidR="00601C90" w:rsidRPr="00480F53" w:rsidTr="00601C90">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3</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3 4</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1 2</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4 1</w:t>
            </w:r>
          </w:p>
        </w:tc>
        <w:tc>
          <w:tcPr>
            <w:tcW w:w="502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1</w:t>
            </w:r>
          </w:p>
        </w:tc>
      </w:tr>
      <w:tr w:rsidR="00601C90" w:rsidRPr="00480F53" w:rsidTr="00601C90">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3</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1 2</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4 1</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3 4</w:t>
            </w:r>
          </w:p>
        </w:tc>
        <w:tc>
          <w:tcPr>
            <w:tcW w:w="502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-1</w:t>
            </w:r>
          </w:p>
        </w:tc>
      </w:tr>
      <w:tr w:rsidR="00601C90" w:rsidRPr="00480F53" w:rsidTr="00601C90">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6</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1 2</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3 2</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2 3</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4 5</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6 5</w:t>
            </w:r>
          </w:p>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5 6</w:t>
            </w:r>
          </w:p>
        </w:tc>
        <w:tc>
          <w:tcPr>
            <w:tcW w:w="5025" w:type="dxa"/>
            <w:tcBorders>
              <w:top w:val="outset" w:sz="6" w:space="0" w:color="auto"/>
              <w:left w:val="outset" w:sz="6" w:space="0" w:color="auto"/>
              <w:bottom w:val="outset" w:sz="6" w:space="0" w:color="auto"/>
              <w:right w:val="outset" w:sz="6" w:space="0" w:color="auto"/>
            </w:tcBorders>
            <w:shd w:val="clear" w:color="auto" w:fill="FFFFFF"/>
            <w:hideMark/>
          </w:tcPr>
          <w:p w:rsidR="00601C90" w:rsidRPr="00480F53" w:rsidRDefault="00601C90" w:rsidP="00410AE8">
            <w:pPr>
              <w:spacing w:after="0" w:line="240" w:lineRule="auto"/>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2</w:t>
            </w:r>
          </w:p>
        </w:tc>
      </w:tr>
    </w:tbl>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 xml:space="preserve">В первом примере для достижения цели </w:t>
      </w:r>
      <w:r w:rsidR="00C22448" w:rsidRPr="00480F53">
        <w:rPr>
          <w:rFonts w:ascii="Times New Roman" w:eastAsia="Times New Roman" w:hAnsi="Times New Roman" w:cs="Times New Roman"/>
          <w:color w:val="000000"/>
          <w:sz w:val="24"/>
          <w:szCs w:val="24"/>
          <w:lang w:eastAsia="ru-RU"/>
        </w:rPr>
        <w:t>Николай</w:t>
      </w:r>
      <w:r w:rsidRPr="00480F53">
        <w:rPr>
          <w:rFonts w:ascii="Times New Roman" w:eastAsia="Times New Roman" w:hAnsi="Times New Roman" w:cs="Times New Roman"/>
          <w:color w:val="000000"/>
          <w:sz w:val="24"/>
          <w:szCs w:val="24"/>
          <w:lang w:eastAsia="ru-RU"/>
        </w:rPr>
        <w:t xml:space="preserve"> может перевернуть карточки со второй по третью.</w:t>
      </w:r>
    </w:p>
    <w:p w:rsidR="00601C90" w:rsidRPr="00480F53" w:rsidRDefault="00601C90" w:rsidP="00410AE8">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480F53">
        <w:rPr>
          <w:rFonts w:ascii="Times New Roman" w:eastAsia="Times New Roman" w:hAnsi="Times New Roman" w:cs="Times New Roman"/>
          <w:color w:val="000000"/>
          <w:sz w:val="24"/>
          <w:szCs w:val="24"/>
          <w:lang w:eastAsia="ru-RU"/>
        </w:rPr>
        <w:t>В третьем примере можно, например, первым действием перевернуть карточки со второй по шестую, а вторым — четвертую карточку</w:t>
      </w:r>
    </w:p>
    <w:p w:rsidR="00601C90" w:rsidRPr="00410AE8" w:rsidRDefault="00601C90"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601C90" w:rsidRPr="00410AE8" w:rsidRDefault="00601C90"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E9343A" w:rsidRPr="00410AE8" w:rsidRDefault="00E9343A"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br w:type="page"/>
      </w:r>
    </w:p>
    <w:p w:rsidR="009E2144" w:rsidRPr="00410AE8" w:rsidRDefault="00D139E5" w:rsidP="00410AE8">
      <w:pPr>
        <w:shd w:val="clear" w:color="auto" w:fill="FFFFFF"/>
        <w:spacing w:after="0" w:line="240" w:lineRule="auto"/>
        <w:rPr>
          <w:rFonts w:ascii="Times New Roman" w:eastAsia="Times New Roman" w:hAnsi="Times New Roman" w:cs="Times New Roman"/>
          <w:b/>
          <w:bCs/>
          <w:color w:val="FF0000"/>
          <w:sz w:val="28"/>
          <w:szCs w:val="28"/>
          <w:lang w:eastAsia="ru-RU"/>
        </w:rPr>
      </w:pPr>
      <w:r>
        <w:rPr>
          <w:rFonts w:ascii="Times New Roman" w:eastAsia="Times New Roman" w:hAnsi="Times New Roman" w:cs="Times New Roman"/>
          <w:b/>
          <w:bCs/>
          <w:color w:val="000000"/>
          <w:sz w:val="28"/>
          <w:szCs w:val="28"/>
          <w:lang w:val="en-US" w:eastAsia="ru-RU"/>
        </w:rPr>
        <w:lastRenderedPageBreak/>
        <w:t>H</w:t>
      </w:r>
      <w:r w:rsidRPr="00480F53">
        <w:rPr>
          <w:rFonts w:ascii="Times New Roman" w:eastAsia="Times New Roman" w:hAnsi="Times New Roman" w:cs="Times New Roman"/>
          <w:b/>
          <w:bCs/>
          <w:color w:val="000000"/>
          <w:sz w:val="28"/>
          <w:szCs w:val="28"/>
          <w:lang w:eastAsia="ru-RU"/>
        </w:rPr>
        <w:t xml:space="preserve">. </w:t>
      </w:r>
      <w:r w:rsidR="009E2144" w:rsidRPr="00410AE8">
        <w:rPr>
          <w:rFonts w:ascii="Times New Roman" w:eastAsia="Times New Roman" w:hAnsi="Times New Roman" w:cs="Times New Roman"/>
          <w:b/>
          <w:bCs/>
          <w:color w:val="000000"/>
          <w:sz w:val="28"/>
          <w:szCs w:val="28"/>
          <w:lang w:eastAsia="ru-RU"/>
        </w:rPr>
        <w:t>Пришкольный участок</w:t>
      </w:r>
    </w:p>
    <w:p w:rsidR="009E2144" w:rsidRPr="00410AE8" w:rsidRDefault="009E2144"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E2144" w:rsidRPr="00410AE8" w:rsidRDefault="009E2144"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Входной файл input.txt, </w:t>
      </w:r>
    </w:p>
    <w:p w:rsidR="009E2144" w:rsidRPr="00410AE8" w:rsidRDefault="009E2144" w:rsidP="00410AE8">
      <w:pPr>
        <w:shd w:val="clear" w:color="auto" w:fill="FFFFFF"/>
        <w:spacing w:after="0" w:line="240" w:lineRule="auto"/>
        <w:rPr>
          <w:rFonts w:ascii="Times New Roman" w:eastAsia="Times New Roman" w:hAnsi="Times New Roman" w:cs="Times New Roman"/>
          <w:b/>
          <w:bCs/>
          <w:color w:val="000000"/>
          <w:sz w:val="28"/>
          <w:szCs w:val="28"/>
          <w:lang w:eastAsia="ru-RU"/>
        </w:rPr>
      </w:pPr>
      <w:r w:rsidRPr="00410AE8">
        <w:rPr>
          <w:rFonts w:ascii="Times New Roman" w:eastAsia="Times New Roman" w:hAnsi="Times New Roman" w:cs="Times New Roman"/>
          <w:b/>
          <w:bCs/>
          <w:color w:val="000000"/>
          <w:sz w:val="28"/>
          <w:szCs w:val="28"/>
          <w:lang w:eastAsia="ru-RU"/>
        </w:rPr>
        <w:t xml:space="preserve">Выводной файл output.txt. </w:t>
      </w:r>
    </w:p>
    <w:tbl>
      <w:tblPr>
        <w:tblW w:w="5000" w:type="pct"/>
        <w:shd w:val="clear" w:color="auto" w:fill="FFFFFF"/>
        <w:tblCellMar>
          <w:top w:w="15" w:type="dxa"/>
          <w:left w:w="15" w:type="dxa"/>
          <w:bottom w:w="15" w:type="dxa"/>
          <w:right w:w="15" w:type="dxa"/>
        </w:tblCellMar>
        <w:tblLook w:val="04A0"/>
      </w:tblPr>
      <w:tblGrid>
        <w:gridCol w:w="10450"/>
        <w:gridCol w:w="69"/>
      </w:tblGrid>
      <w:tr w:rsidR="009E2144" w:rsidRPr="00410AE8" w:rsidTr="00B64D3F">
        <w:tc>
          <w:tcPr>
            <w:tcW w:w="0" w:type="auto"/>
            <w:shd w:val="clear" w:color="auto" w:fill="FFFFFF"/>
            <w:vAlign w:val="center"/>
            <w:hideMark/>
          </w:tcPr>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670"/>
              <w:gridCol w:w="709"/>
            </w:tblGrid>
            <w:tr w:rsidR="009E2144" w:rsidRPr="00410AE8" w:rsidTr="009E2144">
              <w:tc>
                <w:tcPr>
                  <w:tcW w:w="4670" w:type="dxa"/>
                  <w:tcBorders>
                    <w:top w:val="outset" w:sz="6" w:space="0" w:color="auto"/>
                    <w:left w:val="outset" w:sz="6" w:space="0" w:color="auto"/>
                    <w:bottom w:val="outset" w:sz="6" w:space="0" w:color="auto"/>
                    <w:right w:val="outset" w:sz="6" w:space="0" w:color="auto"/>
                  </w:tcBorders>
                  <w:vAlign w:val="center"/>
                  <w:hideMark/>
                </w:tcPr>
                <w:p w:rsidR="009E2144" w:rsidRPr="00410AE8" w:rsidRDefault="009E2144" w:rsidP="00410AE8">
                  <w:pPr>
                    <w:spacing w:after="0" w:line="240" w:lineRule="auto"/>
                    <w:rPr>
                      <w:rFonts w:ascii="Times New Roman" w:eastAsia="Times New Roman" w:hAnsi="Times New Roman" w:cs="Times New Roman"/>
                      <w:sz w:val="28"/>
                      <w:szCs w:val="28"/>
                      <w:lang w:eastAsia="ru-RU"/>
                    </w:rPr>
                  </w:pPr>
                  <w:r w:rsidRPr="00410AE8">
                    <w:rPr>
                      <w:rFonts w:ascii="Times New Roman" w:eastAsia="Times New Roman" w:hAnsi="Times New Roman" w:cs="Times New Roman"/>
                      <w:b/>
                      <w:bCs/>
                      <w:sz w:val="28"/>
                      <w:szCs w:val="28"/>
                      <w:lang w:eastAsia="ru-RU"/>
                    </w:rPr>
                    <w:t>Ограничение по времени, </w:t>
                  </w:r>
                  <w:r w:rsidRPr="00410AE8">
                    <w:rPr>
                      <w:rFonts w:ascii="Times New Roman" w:eastAsia="Times New Roman" w:hAnsi="Times New Roman" w:cs="Times New Roman"/>
                      <w:b/>
                      <w:bCs/>
                      <w:i/>
                      <w:iCs/>
                      <w:sz w:val="28"/>
                      <w:szCs w:val="28"/>
                      <w:lang w:eastAsia="ru-RU"/>
                    </w:rPr>
                    <w:t>сек</w:t>
                  </w:r>
                </w:p>
              </w:tc>
              <w:tc>
                <w:tcPr>
                  <w:tcW w:w="709" w:type="dxa"/>
                  <w:tcBorders>
                    <w:top w:val="outset" w:sz="6" w:space="0" w:color="auto"/>
                    <w:left w:val="outset" w:sz="6" w:space="0" w:color="auto"/>
                    <w:bottom w:val="outset" w:sz="6" w:space="0" w:color="auto"/>
                    <w:right w:val="outset" w:sz="6" w:space="0" w:color="auto"/>
                  </w:tcBorders>
                  <w:vAlign w:val="center"/>
                  <w:hideMark/>
                </w:tcPr>
                <w:p w:rsidR="009E2144" w:rsidRPr="00410AE8" w:rsidRDefault="009E2144" w:rsidP="00410AE8">
                  <w:pPr>
                    <w:spacing w:after="0" w:line="240" w:lineRule="auto"/>
                    <w:rPr>
                      <w:rFonts w:ascii="Times New Roman" w:eastAsia="Times New Roman" w:hAnsi="Times New Roman" w:cs="Times New Roman"/>
                      <w:sz w:val="28"/>
                      <w:szCs w:val="28"/>
                      <w:lang w:eastAsia="ru-RU"/>
                    </w:rPr>
                  </w:pPr>
                  <w:r w:rsidRPr="00410AE8">
                    <w:rPr>
                      <w:rFonts w:ascii="Times New Roman" w:eastAsia="Times New Roman" w:hAnsi="Times New Roman" w:cs="Times New Roman"/>
                      <w:sz w:val="28"/>
                      <w:szCs w:val="28"/>
                      <w:lang w:eastAsia="ru-RU"/>
                    </w:rPr>
                    <w:t>1</w:t>
                  </w:r>
                </w:p>
              </w:tc>
            </w:tr>
            <w:tr w:rsidR="009E2144" w:rsidRPr="00410AE8" w:rsidTr="009E2144">
              <w:tc>
                <w:tcPr>
                  <w:tcW w:w="4670" w:type="dxa"/>
                  <w:tcBorders>
                    <w:top w:val="outset" w:sz="6" w:space="0" w:color="auto"/>
                    <w:left w:val="outset" w:sz="6" w:space="0" w:color="auto"/>
                    <w:bottom w:val="outset" w:sz="6" w:space="0" w:color="auto"/>
                    <w:right w:val="outset" w:sz="6" w:space="0" w:color="auto"/>
                  </w:tcBorders>
                  <w:vAlign w:val="center"/>
                  <w:hideMark/>
                </w:tcPr>
                <w:p w:rsidR="009E2144" w:rsidRPr="00410AE8" w:rsidRDefault="009E2144" w:rsidP="00410AE8">
                  <w:pPr>
                    <w:spacing w:after="0" w:line="240" w:lineRule="auto"/>
                    <w:rPr>
                      <w:rFonts w:ascii="Times New Roman" w:eastAsia="Times New Roman" w:hAnsi="Times New Roman" w:cs="Times New Roman"/>
                      <w:sz w:val="28"/>
                      <w:szCs w:val="28"/>
                      <w:lang w:eastAsia="ru-RU"/>
                    </w:rPr>
                  </w:pPr>
                  <w:r w:rsidRPr="00410AE8">
                    <w:rPr>
                      <w:rFonts w:ascii="Times New Roman" w:eastAsia="Times New Roman" w:hAnsi="Times New Roman" w:cs="Times New Roman"/>
                      <w:b/>
                      <w:bCs/>
                      <w:sz w:val="28"/>
                      <w:szCs w:val="28"/>
                      <w:lang w:eastAsia="ru-RU"/>
                    </w:rPr>
                    <w:t>Ограничение по памяти, </w:t>
                  </w:r>
                  <w:r w:rsidRPr="00410AE8">
                    <w:rPr>
                      <w:rFonts w:ascii="Times New Roman" w:eastAsia="Times New Roman" w:hAnsi="Times New Roman" w:cs="Times New Roman"/>
                      <w:b/>
                      <w:bCs/>
                      <w:i/>
                      <w:iCs/>
                      <w:sz w:val="28"/>
                      <w:szCs w:val="28"/>
                      <w:lang w:eastAsia="ru-RU"/>
                    </w:rPr>
                    <w:t>мегабайт</w:t>
                  </w:r>
                </w:p>
              </w:tc>
              <w:tc>
                <w:tcPr>
                  <w:tcW w:w="709" w:type="dxa"/>
                  <w:tcBorders>
                    <w:top w:val="outset" w:sz="6" w:space="0" w:color="auto"/>
                    <w:left w:val="outset" w:sz="6" w:space="0" w:color="auto"/>
                    <w:bottom w:val="outset" w:sz="6" w:space="0" w:color="auto"/>
                    <w:right w:val="outset" w:sz="6" w:space="0" w:color="auto"/>
                  </w:tcBorders>
                  <w:vAlign w:val="center"/>
                  <w:hideMark/>
                </w:tcPr>
                <w:p w:rsidR="009E2144" w:rsidRPr="00410AE8" w:rsidRDefault="009E2144" w:rsidP="00410AE8">
                  <w:pPr>
                    <w:spacing w:after="0" w:line="240" w:lineRule="auto"/>
                    <w:rPr>
                      <w:rFonts w:ascii="Times New Roman" w:eastAsia="Times New Roman" w:hAnsi="Times New Roman" w:cs="Times New Roman"/>
                      <w:sz w:val="28"/>
                      <w:szCs w:val="28"/>
                      <w:lang w:eastAsia="ru-RU"/>
                    </w:rPr>
                  </w:pPr>
                  <w:r w:rsidRPr="00410AE8">
                    <w:rPr>
                      <w:rFonts w:ascii="Times New Roman" w:eastAsia="Times New Roman" w:hAnsi="Times New Roman" w:cs="Times New Roman"/>
                      <w:sz w:val="28"/>
                      <w:szCs w:val="28"/>
                      <w:lang w:eastAsia="ru-RU"/>
                    </w:rPr>
                    <w:t>256</w:t>
                  </w:r>
                </w:p>
              </w:tc>
            </w:tr>
          </w:tbl>
          <w:p w:rsidR="009E2144" w:rsidRPr="00410AE8" w:rsidRDefault="009E2144" w:rsidP="00410AE8">
            <w:pPr>
              <w:spacing w:after="0" w:line="240" w:lineRule="auto"/>
              <w:rPr>
                <w:rFonts w:ascii="Times New Roman" w:eastAsia="Times New Roman" w:hAnsi="Times New Roman" w:cs="Times New Roman"/>
                <w:color w:val="000000"/>
                <w:sz w:val="28"/>
                <w:szCs w:val="28"/>
                <w:lang w:eastAsia="ru-RU"/>
              </w:rPr>
            </w:pPr>
          </w:p>
        </w:tc>
        <w:tc>
          <w:tcPr>
            <w:tcW w:w="0" w:type="auto"/>
            <w:shd w:val="clear" w:color="auto" w:fill="FFFFFF"/>
            <w:vAlign w:val="center"/>
            <w:hideMark/>
          </w:tcPr>
          <w:p w:rsidR="009E2144" w:rsidRPr="00410AE8" w:rsidRDefault="009E2144" w:rsidP="00410AE8">
            <w:pPr>
              <w:spacing w:after="0" w:line="240" w:lineRule="auto"/>
              <w:jc w:val="both"/>
              <w:rPr>
                <w:rFonts w:ascii="Times New Roman" w:eastAsia="Times New Roman" w:hAnsi="Times New Roman" w:cs="Times New Roman"/>
                <w:color w:val="000000"/>
                <w:sz w:val="28"/>
                <w:szCs w:val="28"/>
                <w:lang w:eastAsia="ru-RU"/>
              </w:rPr>
            </w:pPr>
          </w:p>
        </w:tc>
      </w:tr>
    </w:tbl>
    <w:p w:rsidR="009E2144" w:rsidRPr="00410AE8" w:rsidRDefault="009E2144" w:rsidP="00410AE8">
      <w:pPr>
        <w:pStyle w:val="a3"/>
        <w:spacing w:before="0" w:beforeAutospacing="0" w:after="0" w:afterAutospacing="0"/>
        <w:rPr>
          <w:color w:val="000000"/>
          <w:sz w:val="28"/>
          <w:szCs w:val="28"/>
        </w:rPr>
      </w:pPr>
    </w:p>
    <w:p w:rsidR="009E2144" w:rsidRPr="00410AE8" w:rsidRDefault="009E2144" w:rsidP="00410AE8">
      <w:pPr>
        <w:pStyle w:val="a3"/>
        <w:spacing w:before="0" w:beforeAutospacing="0" w:after="0" w:afterAutospacing="0"/>
        <w:ind w:firstLine="567"/>
        <w:rPr>
          <w:color w:val="000000"/>
          <w:sz w:val="28"/>
          <w:szCs w:val="28"/>
        </w:rPr>
      </w:pPr>
      <w:r w:rsidRPr="00410AE8">
        <w:rPr>
          <w:color w:val="000000"/>
          <w:sz w:val="28"/>
          <w:szCs w:val="28"/>
        </w:rPr>
        <w:t xml:space="preserve">Разрабатывая проект к конкурсу «Мои идеи – моей стране» ученик 7 класса заинтересовался озеленением района, в котором живет.  </w:t>
      </w:r>
    </w:p>
    <w:p w:rsidR="007B5704" w:rsidRPr="00410AE8" w:rsidRDefault="007B5704" w:rsidP="00410AE8">
      <w:pPr>
        <w:pStyle w:val="a3"/>
        <w:spacing w:before="0" w:beforeAutospacing="0" w:after="0" w:afterAutospacing="0"/>
        <w:ind w:firstLine="567"/>
        <w:rPr>
          <w:color w:val="000000"/>
          <w:sz w:val="28"/>
          <w:szCs w:val="28"/>
        </w:rPr>
      </w:pPr>
      <w:r w:rsidRPr="00410AE8">
        <w:rPr>
          <w:color w:val="000000"/>
          <w:sz w:val="28"/>
          <w:szCs w:val="28"/>
        </w:rPr>
        <w:t xml:space="preserve">Согласно </w:t>
      </w:r>
      <w:r w:rsidR="009E2144" w:rsidRPr="00410AE8">
        <w:rPr>
          <w:color w:val="000000"/>
          <w:sz w:val="28"/>
          <w:szCs w:val="28"/>
        </w:rPr>
        <w:t xml:space="preserve">его </w:t>
      </w:r>
      <w:r w:rsidRPr="00410AE8">
        <w:rPr>
          <w:color w:val="000000"/>
          <w:sz w:val="28"/>
          <w:szCs w:val="28"/>
        </w:rPr>
        <w:t>проекту, планируется высадить в ряд деревья</w:t>
      </w:r>
      <w:r w:rsidRPr="00410AE8">
        <w:rPr>
          <w:rStyle w:val="apple-converted-space"/>
          <w:color w:val="000000"/>
          <w:sz w:val="28"/>
          <w:szCs w:val="28"/>
        </w:rPr>
        <w:t> </w:t>
      </w:r>
      <w:r w:rsidRPr="00410AE8">
        <w:rPr>
          <w:i/>
          <w:iCs/>
          <w:color w:val="000000"/>
          <w:sz w:val="28"/>
          <w:szCs w:val="28"/>
        </w:rPr>
        <w:t>K</w:t>
      </w:r>
      <w:r w:rsidRPr="00410AE8">
        <w:rPr>
          <w:rStyle w:val="apple-converted-space"/>
          <w:color w:val="000000"/>
          <w:sz w:val="28"/>
          <w:szCs w:val="28"/>
        </w:rPr>
        <w:t> </w:t>
      </w:r>
      <w:r w:rsidRPr="00410AE8">
        <w:rPr>
          <w:color w:val="000000"/>
          <w:sz w:val="28"/>
          <w:szCs w:val="28"/>
        </w:rPr>
        <w:t>различных видов, для чего были закуплены саженцы деревьев, причем</w:t>
      </w:r>
      <w:r w:rsidRPr="00410AE8">
        <w:rPr>
          <w:rStyle w:val="apple-converted-space"/>
          <w:color w:val="000000"/>
          <w:sz w:val="28"/>
          <w:szCs w:val="28"/>
        </w:rPr>
        <w:t> </w:t>
      </w:r>
      <w:r w:rsidRPr="00410AE8">
        <w:rPr>
          <w:i/>
          <w:iCs/>
          <w:color w:val="000000"/>
          <w:sz w:val="28"/>
          <w:szCs w:val="28"/>
          <w:lang w:val="en-US"/>
        </w:rPr>
        <w:t>i</w:t>
      </w:r>
      <w:r w:rsidRPr="00410AE8">
        <w:rPr>
          <w:color w:val="000000"/>
          <w:sz w:val="28"/>
          <w:szCs w:val="28"/>
        </w:rPr>
        <w:t>-го вида былозакуплено</w:t>
      </w:r>
      <w:r w:rsidRPr="00410AE8">
        <w:rPr>
          <w:rStyle w:val="apple-converted-space"/>
          <w:color w:val="000000"/>
          <w:sz w:val="28"/>
          <w:szCs w:val="28"/>
        </w:rPr>
        <w:t> </w:t>
      </w:r>
      <w:r w:rsidRPr="00410AE8">
        <w:rPr>
          <w:i/>
          <w:iCs/>
          <w:color w:val="000000"/>
          <w:sz w:val="28"/>
          <w:szCs w:val="28"/>
          <w:lang w:val="en-US"/>
        </w:rPr>
        <w:t>a</w:t>
      </w:r>
      <w:r w:rsidRPr="00410AE8">
        <w:rPr>
          <w:i/>
          <w:iCs/>
          <w:color w:val="000000"/>
          <w:sz w:val="28"/>
          <w:szCs w:val="28"/>
          <w:vertAlign w:val="subscript"/>
          <w:lang w:val="en-US"/>
        </w:rPr>
        <w:t>i</w:t>
      </w:r>
      <w:r w:rsidRPr="00410AE8">
        <w:rPr>
          <w:rStyle w:val="apple-converted-space"/>
          <w:color w:val="000000"/>
          <w:sz w:val="28"/>
          <w:szCs w:val="28"/>
        </w:rPr>
        <w:t> </w:t>
      </w:r>
      <w:r w:rsidRPr="00410AE8">
        <w:rPr>
          <w:color w:val="000000"/>
          <w:sz w:val="28"/>
          <w:szCs w:val="28"/>
        </w:rPr>
        <w:t>саженцев.</w:t>
      </w:r>
    </w:p>
    <w:p w:rsidR="007B5704" w:rsidRPr="00410AE8" w:rsidRDefault="00BC7175" w:rsidP="00410AE8">
      <w:pPr>
        <w:pStyle w:val="a3"/>
        <w:spacing w:before="0" w:beforeAutospacing="0" w:after="0" w:afterAutospacing="0"/>
        <w:ind w:firstLine="567"/>
        <w:rPr>
          <w:color w:val="000000"/>
          <w:sz w:val="28"/>
          <w:szCs w:val="28"/>
        </w:rPr>
      </w:pPr>
      <w:r w:rsidRPr="00410AE8">
        <w:rPr>
          <w:color w:val="000000"/>
          <w:sz w:val="28"/>
          <w:szCs w:val="28"/>
        </w:rPr>
        <w:t xml:space="preserve">Для того, чтобы деревья когда вырастут, создали красивый ландшафт </w:t>
      </w:r>
      <w:r w:rsidR="007B5704" w:rsidRPr="00410AE8">
        <w:rPr>
          <w:color w:val="000000"/>
          <w:sz w:val="28"/>
          <w:szCs w:val="28"/>
        </w:rPr>
        <w:t>требуется, чтобы среди любых</w:t>
      </w:r>
      <w:r w:rsidR="007B5704" w:rsidRPr="00410AE8">
        <w:rPr>
          <w:rStyle w:val="apple-converted-space"/>
          <w:color w:val="000000"/>
          <w:sz w:val="28"/>
          <w:szCs w:val="28"/>
        </w:rPr>
        <w:t> </w:t>
      </w:r>
      <w:r w:rsidR="007B5704" w:rsidRPr="00410AE8">
        <w:rPr>
          <w:i/>
          <w:iCs/>
          <w:color w:val="000000"/>
          <w:sz w:val="28"/>
          <w:szCs w:val="28"/>
          <w:lang w:val="en-US"/>
        </w:rPr>
        <w:t>P</w:t>
      </w:r>
      <w:r w:rsidR="007B5704" w:rsidRPr="00410AE8">
        <w:rPr>
          <w:rStyle w:val="apple-converted-space"/>
          <w:color w:val="000000"/>
          <w:sz w:val="28"/>
          <w:szCs w:val="28"/>
        </w:rPr>
        <w:t> </w:t>
      </w:r>
      <w:r w:rsidR="007B5704" w:rsidRPr="00410AE8">
        <w:rPr>
          <w:color w:val="000000"/>
          <w:sz w:val="28"/>
          <w:szCs w:val="28"/>
        </w:rPr>
        <w:t>подряд идущих деревьев все деревья были разных видов. Если количество деревьев в ряду меньше</w:t>
      </w:r>
      <w:r w:rsidR="007B5704" w:rsidRPr="00410AE8">
        <w:rPr>
          <w:rStyle w:val="apple-converted-space"/>
          <w:color w:val="000000"/>
          <w:sz w:val="28"/>
          <w:szCs w:val="28"/>
        </w:rPr>
        <w:t> </w:t>
      </w:r>
      <w:r w:rsidR="007B5704" w:rsidRPr="00410AE8">
        <w:rPr>
          <w:i/>
          <w:iCs/>
          <w:color w:val="000000"/>
          <w:sz w:val="28"/>
          <w:szCs w:val="28"/>
        </w:rPr>
        <w:t>P</w:t>
      </w:r>
      <w:r w:rsidR="007B5704" w:rsidRPr="00410AE8">
        <w:rPr>
          <w:color w:val="000000"/>
          <w:sz w:val="28"/>
          <w:szCs w:val="28"/>
        </w:rPr>
        <w:t>, то все они должны быть различны.</w:t>
      </w:r>
    </w:p>
    <w:p w:rsidR="007B5704" w:rsidRPr="00410AE8" w:rsidRDefault="007B5704" w:rsidP="00410AE8">
      <w:pPr>
        <w:pStyle w:val="a3"/>
        <w:spacing w:before="0" w:beforeAutospacing="0" w:after="0" w:afterAutospacing="0"/>
        <w:ind w:firstLine="567"/>
        <w:rPr>
          <w:color w:val="000000"/>
          <w:sz w:val="28"/>
          <w:szCs w:val="28"/>
        </w:rPr>
      </w:pPr>
      <w:r w:rsidRPr="00410AE8">
        <w:rPr>
          <w:color w:val="000000"/>
          <w:sz w:val="28"/>
          <w:szCs w:val="28"/>
        </w:rPr>
        <w:t>Требуется написать программу, которая находит максимальное количество деревьев в эстетически совершенном ряду, посаженном из закупленных саженцев.</w:t>
      </w:r>
    </w:p>
    <w:p w:rsidR="007B5704" w:rsidRPr="00410AE8" w:rsidRDefault="007B5704" w:rsidP="00410AE8">
      <w:pPr>
        <w:pStyle w:val="a3"/>
        <w:spacing w:before="0" w:beforeAutospacing="0" w:after="0" w:afterAutospacing="0"/>
        <w:rPr>
          <w:color w:val="000000"/>
          <w:sz w:val="28"/>
          <w:szCs w:val="28"/>
        </w:rPr>
      </w:pPr>
      <w:r w:rsidRPr="00410AE8">
        <w:rPr>
          <w:b/>
          <w:bCs/>
          <w:i/>
          <w:iCs/>
          <w:color w:val="000000"/>
          <w:sz w:val="28"/>
          <w:szCs w:val="28"/>
        </w:rPr>
        <w:t>Формат входных данных</w:t>
      </w:r>
    </w:p>
    <w:p w:rsidR="007B5704" w:rsidRPr="00410AE8" w:rsidRDefault="007B5704" w:rsidP="00410AE8">
      <w:pPr>
        <w:pStyle w:val="a3"/>
        <w:spacing w:before="0" w:beforeAutospacing="0" w:after="0" w:afterAutospacing="0"/>
        <w:ind w:firstLine="567"/>
        <w:rPr>
          <w:color w:val="000000"/>
          <w:sz w:val="28"/>
          <w:szCs w:val="28"/>
        </w:rPr>
      </w:pPr>
      <w:r w:rsidRPr="00410AE8">
        <w:rPr>
          <w:color w:val="000000"/>
          <w:sz w:val="28"/>
          <w:szCs w:val="28"/>
        </w:rPr>
        <w:t>В первой строке вводятся два целых числа:</w:t>
      </w:r>
      <w:r w:rsidRPr="00410AE8">
        <w:rPr>
          <w:rStyle w:val="apple-converted-space"/>
          <w:color w:val="000000"/>
          <w:sz w:val="28"/>
          <w:szCs w:val="28"/>
        </w:rPr>
        <w:t> </w:t>
      </w:r>
      <w:r w:rsidRPr="00410AE8">
        <w:rPr>
          <w:i/>
          <w:iCs/>
          <w:color w:val="000000"/>
          <w:sz w:val="28"/>
          <w:szCs w:val="28"/>
          <w:lang w:val="en-US"/>
        </w:rPr>
        <w:t>K</w:t>
      </w:r>
      <w:r w:rsidRPr="00410AE8">
        <w:rPr>
          <w:rStyle w:val="apple-converted-space"/>
          <w:color w:val="000000"/>
          <w:sz w:val="28"/>
          <w:szCs w:val="28"/>
        </w:rPr>
        <w:t> </w:t>
      </w:r>
      <w:r w:rsidRPr="00410AE8">
        <w:rPr>
          <w:color w:val="000000"/>
          <w:sz w:val="28"/>
          <w:szCs w:val="28"/>
        </w:rPr>
        <w:t>— количество различных видов деревьев (1 ≤</w:t>
      </w:r>
      <w:r w:rsidRPr="00410AE8">
        <w:rPr>
          <w:rStyle w:val="apple-converted-space"/>
          <w:color w:val="000000"/>
          <w:sz w:val="28"/>
          <w:szCs w:val="28"/>
        </w:rPr>
        <w:t> </w:t>
      </w:r>
      <w:r w:rsidRPr="00410AE8">
        <w:rPr>
          <w:i/>
          <w:iCs/>
          <w:color w:val="000000"/>
          <w:sz w:val="28"/>
          <w:szCs w:val="28"/>
          <w:lang w:val="en-US"/>
        </w:rPr>
        <w:t>K</w:t>
      </w:r>
      <w:r w:rsidRPr="00410AE8">
        <w:rPr>
          <w:rStyle w:val="apple-converted-space"/>
          <w:color w:val="000000"/>
          <w:sz w:val="28"/>
          <w:szCs w:val="28"/>
        </w:rPr>
        <w:t> </w:t>
      </w:r>
      <w:r w:rsidRPr="00410AE8">
        <w:rPr>
          <w:color w:val="000000"/>
          <w:sz w:val="28"/>
          <w:szCs w:val="28"/>
        </w:rPr>
        <w:t>≤ 100 000), и</w:t>
      </w:r>
      <w:r w:rsidRPr="00410AE8">
        <w:rPr>
          <w:rStyle w:val="apple-converted-space"/>
          <w:color w:val="000000"/>
          <w:sz w:val="28"/>
          <w:szCs w:val="28"/>
        </w:rPr>
        <w:t> </w:t>
      </w:r>
      <w:r w:rsidRPr="00410AE8">
        <w:rPr>
          <w:i/>
          <w:iCs/>
          <w:color w:val="000000"/>
          <w:sz w:val="28"/>
          <w:szCs w:val="28"/>
          <w:lang w:val="en-US"/>
        </w:rPr>
        <w:t>P</w:t>
      </w:r>
      <w:r w:rsidRPr="00410AE8">
        <w:rPr>
          <w:rStyle w:val="apple-converted-space"/>
          <w:color w:val="000000"/>
          <w:sz w:val="28"/>
          <w:szCs w:val="28"/>
        </w:rPr>
        <w:t> </w:t>
      </w:r>
      <w:r w:rsidRPr="00410AE8">
        <w:rPr>
          <w:color w:val="000000"/>
          <w:sz w:val="28"/>
          <w:szCs w:val="28"/>
        </w:rPr>
        <w:t>— требуемое количество подряд идущих деревьев разных видов (2 ≤</w:t>
      </w:r>
      <w:r w:rsidRPr="00410AE8">
        <w:rPr>
          <w:rStyle w:val="apple-converted-space"/>
          <w:color w:val="000000"/>
          <w:sz w:val="28"/>
          <w:szCs w:val="28"/>
        </w:rPr>
        <w:t> </w:t>
      </w:r>
      <w:r w:rsidRPr="00410AE8">
        <w:rPr>
          <w:i/>
          <w:iCs/>
          <w:color w:val="000000"/>
          <w:sz w:val="28"/>
          <w:szCs w:val="28"/>
          <w:lang w:val="en-US"/>
        </w:rPr>
        <w:t>P</w:t>
      </w:r>
      <w:r w:rsidRPr="00410AE8">
        <w:rPr>
          <w:rStyle w:val="apple-converted-space"/>
          <w:color w:val="000000"/>
          <w:sz w:val="28"/>
          <w:szCs w:val="28"/>
        </w:rPr>
        <w:t> </w:t>
      </w:r>
      <w:r w:rsidRPr="00410AE8">
        <w:rPr>
          <w:color w:val="000000"/>
          <w:sz w:val="28"/>
          <w:szCs w:val="28"/>
        </w:rPr>
        <w:t>≤</w:t>
      </w:r>
      <w:r w:rsidRPr="00410AE8">
        <w:rPr>
          <w:rStyle w:val="apple-converted-space"/>
          <w:color w:val="000000"/>
          <w:sz w:val="28"/>
          <w:szCs w:val="28"/>
        </w:rPr>
        <w:t> </w:t>
      </w:r>
      <w:r w:rsidRPr="00410AE8">
        <w:rPr>
          <w:i/>
          <w:iCs/>
          <w:color w:val="000000"/>
          <w:sz w:val="28"/>
          <w:szCs w:val="28"/>
        </w:rPr>
        <w:t>K</w:t>
      </w:r>
      <w:r w:rsidRPr="00410AE8">
        <w:rPr>
          <w:color w:val="000000"/>
          <w:sz w:val="28"/>
          <w:szCs w:val="28"/>
        </w:rPr>
        <w:t>). Последующие</w:t>
      </w:r>
      <w:r w:rsidRPr="00410AE8">
        <w:rPr>
          <w:rStyle w:val="apple-converted-space"/>
          <w:color w:val="000000"/>
          <w:sz w:val="28"/>
          <w:szCs w:val="28"/>
        </w:rPr>
        <w:t> </w:t>
      </w:r>
      <w:r w:rsidRPr="00410AE8">
        <w:rPr>
          <w:i/>
          <w:iCs/>
          <w:color w:val="000000"/>
          <w:sz w:val="28"/>
          <w:szCs w:val="28"/>
        </w:rPr>
        <w:t>K</w:t>
      </w:r>
      <w:r w:rsidRPr="00410AE8">
        <w:rPr>
          <w:rStyle w:val="apple-converted-space"/>
          <w:color w:val="000000"/>
          <w:sz w:val="28"/>
          <w:szCs w:val="28"/>
        </w:rPr>
        <w:t> </w:t>
      </w:r>
      <w:r w:rsidRPr="00410AE8">
        <w:rPr>
          <w:color w:val="000000"/>
          <w:sz w:val="28"/>
          <w:szCs w:val="28"/>
        </w:rPr>
        <w:t>строк  входных данных содержат целые числа </w:t>
      </w:r>
      <w:r w:rsidRPr="00410AE8">
        <w:rPr>
          <w:rStyle w:val="a5"/>
          <w:color w:val="000000"/>
          <w:sz w:val="28"/>
          <w:szCs w:val="28"/>
        </w:rPr>
        <w:t>a</w:t>
      </w:r>
      <w:r w:rsidRPr="00410AE8">
        <w:rPr>
          <w:rStyle w:val="a5"/>
          <w:color w:val="000000"/>
          <w:sz w:val="28"/>
          <w:szCs w:val="28"/>
          <w:vertAlign w:val="subscript"/>
        </w:rPr>
        <w:t>i</w:t>
      </w:r>
      <w:r w:rsidRPr="00410AE8">
        <w:rPr>
          <w:color w:val="000000"/>
          <w:sz w:val="28"/>
          <w:szCs w:val="28"/>
        </w:rPr>
        <w:t>, задающие количество закупленных саженцев деревьев</w:t>
      </w:r>
      <w:r w:rsidRPr="00410AE8">
        <w:rPr>
          <w:rStyle w:val="apple-converted-space"/>
          <w:color w:val="000000"/>
          <w:sz w:val="28"/>
          <w:szCs w:val="28"/>
        </w:rPr>
        <w:t> </w:t>
      </w:r>
      <w:r w:rsidRPr="00410AE8">
        <w:rPr>
          <w:rStyle w:val="a5"/>
          <w:color w:val="000000"/>
          <w:sz w:val="28"/>
          <w:szCs w:val="28"/>
          <w:lang w:val="en-US"/>
        </w:rPr>
        <w:t>i</w:t>
      </w:r>
      <w:r w:rsidRPr="00410AE8">
        <w:rPr>
          <w:color w:val="000000"/>
          <w:sz w:val="28"/>
          <w:szCs w:val="28"/>
        </w:rPr>
        <w:t>-го вида </w:t>
      </w:r>
      <w:r w:rsidRPr="00410AE8">
        <w:rPr>
          <w:rStyle w:val="apple-converted-space"/>
          <w:color w:val="000000"/>
          <w:sz w:val="28"/>
          <w:szCs w:val="28"/>
        </w:rPr>
        <w:t> </w:t>
      </w:r>
      <w:r w:rsidRPr="00410AE8">
        <w:rPr>
          <w:color w:val="000000"/>
          <w:sz w:val="28"/>
          <w:szCs w:val="28"/>
        </w:rPr>
        <w:t>(1</w:t>
      </w:r>
      <w:r w:rsidRPr="00410AE8">
        <w:rPr>
          <w:rStyle w:val="apple-converted-space"/>
          <w:color w:val="000000"/>
          <w:sz w:val="28"/>
          <w:szCs w:val="28"/>
          <w:lang w:val="en-US"/>
        </w:rPr>
        <w:t> </w:t>
      </w:r>
      <w:r w:rsidRPr="00410AE8">
        <w:rPr>
          <w:color w:val="000000"/>
          <w:sz w:val="28"/>
          <w:szCs w:val="28"/>
        </w:rPr>
        <w:t>≤</w:t>
      </w:r>
      <w:r w:rsidRPr="00410AE8">
        <w:rPr>
          <w:rStyle w:val="apple-converted-space"/>
          <w:color w:val="000000"/>
          <w:sz w:val="28"/>
          <w:szCs w:val="28"/>
          <w:lang w:val="en-US"/>
        </w:rPr>
        <w:t> </w:t>
      </w:r>
      <w:r w:rsidRPr="00410AE8">
        <w:rPr>
          <w:i/>
          <w:iCs/>
          <w:color w:val="000000"/>
          <w:sz w:val="28"/>
          <w:szCs w:val="28"/>
        </w:rPr>
        <w:t>a</w:t>
      </w:r>
      <w:r w:rsidRPr="00410AE8">
        <w:rPr>
          <w:i/>
          <w:iCs/>
          <w:color w:val="000000"/>
          <w:sz w:val="28"/>
          <w:szCs w:val="28"/>
          <w:vertAlign w:val="subscript"/>
          <w:lang w:val="en-US"/>
        </w:rPr>
        <w:t>i</w:t>
      </w:r>
      <w:r w:rsidRPr="00410AE8">
        <w:rPr>
          <w:rStyle w:val="apple-converted-space"/>
          <w:color w:val="000000"/>
          <w:sz w:val="28"/>
          <w:szCs w:val="28"/>
          <w:lang w:val="en-US"/>
        </w:rPr>
        <w:t> </w:t>
      </w:r>
      <w:r w:rsidRPr="00410AE8">
        <w:rPr>
          <w:color w:val="000000"/>
          <w:sz w:val="28"/>
          <w:szCs w:val="28"/>
        </w:rPr>
        <w:t>≤</w:t>
      </w:r>
      <w:r w:rsidRPr="00410AE8">
        <w:rPr>
          <w:rStyle w:val="apple-converted-space"/>
          <w:color w:val="000000"/>
          <w:sz w:val="28"/>
          <w:szCs w:val="28"/>
          <w:lang w:val="en-US"/>
        </w:rPr>
        <w:t> </w:t>
      </w:r>
      <w:r w:rsidRPr="00410AE8">
        <w:rPr>
          <w:color w:val="000000"/>
          <w:sz w:val="28"/>
          <w:szCs w:val="28"/>
        </w:rPr>
        <w:t>10</w:t>
      </w:r>
      <w:r w:rsidRPr="00410AE8">
        <w:rPr>
          <w:color w:val="000000"/>
          <w:sz w:val="28"/>
          <w:szCs w:val="28"/>
          <w:vertAlign w:val="superscript"/>
        </w:rPr>
        <w:t>9</w:t>
      </w:r>
      <w:r w:rsidRPr="00410AE8">
        <w:rPr>
          <w:color w:val="000000"/>
          <w:sz w:val="28"/>
          <w:szCs w:val="28"/>
        </w:rPr>
        <w:t>), по одному числу в каждой строке.</w:t>
      </w:r>
    </w:p>
    <w:p w:rsidR="007B5704" w:rsidRPr="00410AE8" w:rsidRDefault="007B5704" w:rsidP="00410AE8">
      <w:pPr>
        <w:pStyle w:val="a3"/>
        <w:spacing w:before="0" w:beforeAutospacing="0" w:after="0" w:afterAutospacing="0"/>
        <w:ind w:firstLine="567"/>
        <w:rPr>
          <w:color w:val="000000"/>
          <w:sz w:val="28"/>
          <w:szCs w:val="28"/>
        </w:rPr>
      </w:pPr>
      <w:r w:rsidRPr="00410AE8">
        <w:rPr>
          <w:b/>
          <w:bCs/>
          <w:i/>
          <w:iCs/>
          <w:color w:val="000000"/>
          <w:sz w:val="28"/>
          <w:szCs w:val="28"/>
        </w:rPr>
        <w:t>Формат выходных данных</w:t>
      </w:r>
    </w:p>
    <w:p w:rsidR="007B5704" w:rsidRPr="00410AE8" w:rsidRDefault="007B5704" w:rsidP="00410AE8">
      <w:pPr>
        <w:pStyle w:val="a3"/>
        <w:spacing w:before="0" w:beforeAutospacing="0" w:after="0" w:afterAutospacing="0"/>
        <w:ind w:firstLine="567"/>
        <w:rPr>
          <w:color w:val="000000"/>
          <w:sz w:val="28"/>
          <w:szCs w:val="28"/>
        </w:rPr>
      </w:pPr>
      <w:r w:rsidRPr="00410AE8">
        <w:rPr>
          <w:color w:val="000000"/>
          <w:sz w:val="28"/>
          <w:szCs w:val="28"/>
        </w:rPr>
        <w:t>Выведите единственное число — максимальное количество деревьев, посадка которых в ряд в некотором порядке достигает эстетического совершенства.</w:t>
      </w:r>
    </w:p>
    <w:p w:rsidR="007B5704" w:rsidRPr="00410AE8" w:rsidRDefault="007B5704" w:rsidP="00410AE8">
      <w:pPr>
        <w:pStyle w:val="a3"/>
        <w:spacing w:before="0" w:beforeAutospacing="0" w:after="0" w:afterAutospacing="0"/>
        <w:rPr>
          <w:b/>
          <w:bCs/>
          <w:i/>
          <w:iCs/>
          <w:color w:val="000000"/>
          <w:sz w:val="28"/>
          <w:szCs w:val="28"/>
        </w:rPr>
      </w:pPr>
      <w:r w:rsidRPr="00410AE8">
        <w:rPr>
          <w:b/>
          <w:bCs/>
          <w:i/>
          <w:iCs/>
          <w:color w:val="000000"/>
          <w:sz w:val="28"/>
          <w:szCs w:val="28"/>
        </w:rPr>
        <w:t>Пример</w:t>
      </w:r>
    </w:p>
    <w:tbl>
      <w:tblPr>
        <w:tblStyle w:val="a9"/>
        <w:tblW w:w="0" w:type="auto"/>
        <w:tblLook w:val="04A0"/>
      </w:tblPr>
      <w:tblGrid>
        <w:gridCol w:w="5352"/>
        <w:gridCol w:w="5353"/>
      </w:tblGrid>
      <w:tr w:rsidR="00BC7175" w:rsidRPr="00410AE8" w:rsidTr="00BC7175">
        <w:tc>
          <w:tcPr>
            <w:tcW w:w="5352" w:type="dxa"/>
          </w:tcPr>
          <w:p w:rsidR="00BC7175" w:rsidRPr="00410AE8" w:rsidRDefault="00BC7175" w:rsidP="00410AE8">
            <w:pPr>
              <w:pStyle w:val="a3"/>
              <w:spacing w:before="0" w:beforeAutospacing="0" w:after="0" w:afterAutospacing="0"/>
              <w:jc w:val="center"/>
              <w:rPr>
                <w:sz w:val="28"/>
                <w:szCs w:val="28"/>
              </w:rPr>
            </w:pPr>
            <w:r w:rsidRPr="00410AE8">
              <w:rPr>
                <w:b/>
                <w:bCs/>
                <w:sz w:val="28"/>
                <w:szCs w:val="28"/>
                <w:lang w:val="en-US"/>
              </w:rPr>
              <w:t>Входныеданные</w:t>
            </w:r>
          </w:p>
        </w:tc>
        <w:tc>
          <w:tcPr>
            <w:tcW w:w="5353" w:type="dxa"/>
          </w:tcPr>
          <w:p w:rsidR="00BC7175" w:rsidRPr="00410AE8" w:rsidRDefault="00BC7175" w:rsidP="00410AE8">
            <w:pPr>
              <w:pStyle w:val="a3"/>
              <w:spacing w:before="0" w:beforeAutospacing="0" w:after="0" w:afterAutospacing="0"/>
              <w:jc w:val="center"/>
              <w:rPr>
                <w:sz w:val="28"/>
                <w:szCs w:val="28"/>
                <w:lang w:val="en-US"/>
              </w:rPr>
            </w:pPr>
            <w:r w:rsidRPr="00410AE8">
              <w:rPr>
                <w:b/>
                <w:bCs/>
                <w:sz w:val="28"/>
                <w:szCs w:val="28"/>
                <w:lang w:val="en-US"/>
              </w:rPr>
              <w:t>Выходныеданные</w:t>
            </w:r>
          </w:p>
        </w:tc>
      </w:tr>
      <w:tr w:rsidR="00BC7175" w:rsidRPr="00410AE8" w:rsidTr="00BC7175">
        <w:tc>
          <w:tcPr>
            <w:tcW w:w="5352" w:type="dxa"/>
          </w:tcPr>
          <w:p w:rsidR="00BC7175" w:rsidRPr="00410AE8" w:rsidRDefault="00410AE8" w:rsidP="00410AE8">
            <w:pPr>
              <w:pStyle w:val="a3"/>
              <w:spacing w:before="0" w:beforeAutospacing="0" w:after="0" w:afterAutospacing="0"/>
              <w:ind w:left="284"/>
              <w:rPr>
                <w:b/>
                <w:bCs/>
                <w:sz w:val="28"/>
                <w:szCs w:val="28"/>
                <w:lang w:val="en-US"/>
              </w:rPr>
            </w:pPr>
            <w:r w:rsidRPr="00410AE8">
              <w:rPr>
                <w:sz w:val="28"/>
                <w:szCs w:val="28"/>
                <w:lang w:val="en-US"/>
              </w:rPr>
              <w:t>4 3</w:t>
            </w:r>
            <w:r w:rsidRPr="00410AE8">
              <w:rPr>
                <w:sz w:val="28"/>
                <w:szCs w:val="28"/>
                <w:lang w:val="en-US"/>
              </w:rPr>
              <w:br/>
              <w:t>2</w:t>
            </w:r>
            <w:r w:rsidRPr="00410AE8">
              <w:rPr>
                <w:sz w:val="28"/>
                <w:szCs w:val="28"/>
                <w:lang w:val="en-US"/>
              </w:rPr>
              <w:br/>
              <w:t>5</w:t>
            </w:r>
            <w:r w:rsidRPr="00410AE8">
              <w:rPr>
                <w:sz w:val="28"/>
                <w:szCs w:val="28"/>
                <w:lang w:val="en-US"/>
              </w:rPr>
              <w:br/>
              <w:t>2</w:t>
            </w:r>
            <w:r w:rsidRPr="00410AE8">
              <w:rPr>
                <w:sz w:val="28"/>
                <w:szCs w:val="28"/>
                <w:lang w:val="en-US"/>
              </w:rPr>
              <w:br/>
              <w:t>1</w:t>
            </w:r>
          </w:p>
        </w:tc>
        <w:tc>
          <w:tcPr>
            <w:tcW w:w="5353" w:type="dxa"/>
          </w:tcPr>
          <w:p w:rsidR="00BC7175" w:rsidRPr="00410AE8" w:rsidRDefault="00410AE8" w:rsidP="00410AE8">
            <w:pPr>
              <w:pStyle w:val="a3"/>
              <w:spacing w:before="0" w:beforeAutospacing="0" w:after="0" w:afterAutospacing="0"/>
              <w:rPr>
                <w:bCs/>
                <w:sz w:val="28"/>
                <w:szCs w:val="28"/>
              </w:rPr>
            </w:pPr>
            <w:r w:rsidRPr="00410AE8">
              <w:rPr>
                <w:bCs/>
                <w:sz w:val="28"/>
                <w:szCs w:val="28"/>
              </w:rPr>
              <w:t>8</w:t>
            </w:r>
          </w:p>
        </w:tc>
      </w:tr>
    </w:tbl>
    <w:p w:rsidR="00BC7175" w:rsidRPr="00410AE8" w:rsidRDefault="00BC7175" w:rsidP="00410AE8">
      <w:pPr>
        <w:pStyle w:val="a3"/>
        <w:spacing w:before="0" w:beforeAutospacing="0" w:after="0" w:afterAutospacing="0"/>
        <w:rPr>
          <w:color w:val="000000"/>
          <w:sz w:val="28"/>
          <w:szCs w:val="28"/>
        </w:rPr>
      </w:pPr>
    </w:p>
    <w:p w:rsidR="007B5704" w:rsidRPr="00410AE8" w:rsidRDefault="007B5704" w:rsidP="00410AE8">
      <w:pPr>
        <w:pStyle w:val="a3"/>
        <w:spacing w:before="0" w:beforeAutospacing="0" w:after="0" w:afterAutospacing="0"/>
        <w:rPr>
          <w:color w:val="000000"/>
          <w:sz w:val="28"/>
          <w:szCs w:val="28"/>
        </w:rPr>
      </w:pPr>
      <w:r w:rsidRPr="00410AE8">
        <w:rPr>
          <w:b/>
          <w:bCs/>
          <w:i/>
          <w:iCs/>
          <w:color w:val="000000"/>
          <w:sz w:val="28"/>
          <w:szCs w:val="28"/>
        </w:rPr>
        <w:t>Пояснение к примеру</w:t>
      </w:r>
    </w:p>
    <w:p w:rsidR="007B5704" w:rsidRPr="00410AE8" w:rsidRDefault="007B5704" w:rsidP="00410AE8">
      <w:pPr>
        <w:pStyle w:val="a3"/>
        <w:spacing w:before="0" w:beforeAutospacing="0" w:after="0" w:afterAutospacing="0"/>
        <w:rPr>
          <w:color w:val="000000"/>
          <w:sz w:val="28"/>
          <w:szCs w:val="28"/>
        </w:rPr>
      </w:pPr>
      <w:r w:rsidRPr="00410AE8">
        <w:rPr>
          <w:color w:val="000000"/>
          <w:sz w:val="28"/>
          <w:szCs w:val="28"/>
        </w:rPr>
        <w:t>В приведенном примере деревья можно высадить, например, в следующем порядке: 2, 4, 3, 1, 2, 3, 1, 2.</w:t>
      </w:r>
    </w:p>
    <w:p w:rsidR="00601C90" w:rsidRPr="00410AE8" w:rsidRDefault="00601C90" w:rsidP="00410AE8">
      <w:pPr>
        <w:shd w:val="clear" w:color="auto" w:fill="FFFFFF"/>
        <w:spacing w:after="0" w:line="240" w:lineRule="auto"/>
        <w:rPr>
          <w:rFonts w:ascii="Times New Roman" w:hAnsi="Times New Roman" w:cs="Times New Roman"/>
          <w:b/>
          <w:bCs/>
          <w:color w:val="000000"/>
          <w:sz w:val="28"/>
          <w:szCs w:val="28"/>
          <w:shd w:val="clear" w:color="auto" w:fill="FFFFFF"/>
        </w:rPr>
      </w:pPr>
    </w:p>
    <w:p w:rsidR="009E2144" w:rsidRPr="00410AE8" w:rsidRDefault="009E2144"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br w:type="page"/>
      </w:r>
    </w:p>
    <w:p w:rsidR="003C7E0F" w:rsidRPr="00410AE8" w:rsidRDefault="00D139E5" w:rsidP="00410AE8">
      <w:pPr>
        <w:shd w:val="clear" w:color="auto" w:fill="FFFFFF"/>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en-US"/>
        </w:rPr>
        <w:lastRenderedPageBreak/>
        <w:t>I</w:t>
      </w:r>
      <w:r w:rsidRPr="00480F53">
        <w:rPr>
          <w:rFonts w:ascii="Times New Roman" w:hAnsi="Times New Roman" w:cs="Times New Roman"/>
          <w:b/>
          <w:bCs/>
          <w:sz w:val="28"/>
          <w:szCs w:val="28"/>
        </w:rPr>
        <w:t xml:space="preserve">. </w:t>
      </w:r>
      <w:r w:rsidR="003C7E0F" w:rsidRPr="00410AE8">
        <w:rPr>
          <w:rFonts w:ascii="Times New Roman" w:hAnsi="Times New Roman" w:cs="Times New Roman"/>
          <w:b/>
          <w:bCs/>
          <w:sz w:val="28"/>
          <w:szCs w:val="28"/>
        </w:rPr>
        <w:t>Окружности</w:t>
      </w:r>
    </w:p>
    <w:p w:rsidR="003C7E0F" w:rsidRPr="00410AE8" w:rsidRDefault="003C7E0F"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p w:rsidR="003C7E0F" w:rsidRPr="00410AE8" w:rsidRDefault="003C7E0F"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Входной файл input.txt, </w:t>
      </w:r>
    </w:p>
    <w:p w:rsidR="003C7E0F" w:rsidRPr="00410AE8" w:rsidRDefault="003C7E0F" w:rsidP="00410AE8">
      <w:pPr>
        <w:shd w:val="clear" w:color="auto" w:fill="FFFFFF"/>
        <w:spacing w:after="0" w:line="240" w:lineRule="auto"/>
        <w:rPr>
          <w:rFonts w:ascii="Times New Roman" w:eastAsia="Times New Roman" w:hAnsi="Times New Roman" w:cs="Times New Roman"/>
          <w:bCs/>
          <w:color w:val="000000"/>
          <w:sz w:val="28"/>
          <w:szCs w:val="28"/>
          <w:lang w:eastAsia="ru-RU"/>
        </w:rPr>
      </w:pPr>
      <w:r w:rsidRPr="00410AE8">
        <w:rPr>
          <w:rFonts w:ascii="Times New Roman" w:eastAsia="Times New Roman" w:hAnsi="Times New Roman" w:cs="Times New Roman"/>
          <w:bCs/>
          <w:color w:val="000000"/>
          <w:sz w:val="28"/>
          <w:szCs w:val="28"/>
          <w:lang w:eastAsia="ru-RU"/>
        </w:rPr>
        <w:t xml:space="preserve">Выводной файл output.txt. </w:t>
      </w:r>
    </w:p>
    <w:p w:rsidR="003C7E0F" w:rsidRPr="00410AE8" w:rsidRDefault="003C7E0F" w:rsidP="00410AE8">
      <w:pPr>
        <w:shd w:val="clear" w:color="auto" w:fill="FFFFFF"/>
        <w:spacing w:after="0" w:line="240" w:lineRule="auto"/>
        <w:rPr>
          <w:rFonts w:ascii="Times New Roman" w:eastAsia="Times New Roman" w:hAnsi="Times New Roman" w:cs="Times New Roman"/>
          <w:bCs/>
          <w:color w:val="000000"/>
          <w:sz w:val="28"/>
          <w:szCs w:val="28"/>
          <w:lang w:eastAsia="ru-RU"/>
        </w:rPr>
      </w:pPr>
    </w:p>
    <w:tbl>
      <w:tblPr>
        <w:tblW w:w="5000" w:type="pct"/>
        <w:tblCellMar>
          <w:top w:w="15" w:type="dxa"/>
          <w:left w:w="15" w:type="dxa"/>
          <w:bottom w:w="15" w:type="dxa"/>
          <w:right w:w="15" w:type="dxa"/>
        </w:tblCellMar>
        <w:tblLook w:val="04A0"/>
      </w:tblPr>
      <w:tblGrid>
        <w:gridCol w:w="10443"/>
        <w:gridCol w:w="76"/>
      </w:tblGrid>
      <w:tr w:rsidR="003C7E0F" w:rsidRPr="00410AE8" w:rsidTr="00B64D3F">
        <w:tc>
          <w:tcPr>
            <w:tcW w:w="0" w:type="auto"/>
            <w:vAlign w:val="center"/>
            <w:hideMark/>
          </w:tcPr>
          <w:tbl>
            <w:tblPr>
              <w:tblW w:w="0" w:type="auto"/>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519"/>
              <w:gridCol w:w="370"/>
            </w:tblGrid>
            <w:tr w:rsidR="003C7E0F" w:rsidRPr="00410AE8" w:rsidTr="003C7E0F">
              <w:tc>
                <w:tcPr>
                  <w:tcW w:w="0" w:type="auto"/>
                  <w:tcBorders>
                    <w:top w:val="outset" w:sz="6" w:space="0" w:color="auto"/>
                    <w:left w:val="outset" w:sz="6" w:space="0" w:color="auto"/>
                    <w:bottom w:val="outset" w:sz="6" w:space="0" w:color="auto"/>
                    <w:right w:val="outset" w:sz="6" w:space="0" w:color="auto"/>
                  </w:tcBorders>
                  <w:vAlign w:val="center"/>
                  <w:hideMark/>
                </w:tcPr>
                <w:p w:rsidR="003C7E0F" w:rsidRPr="00410AE8" w:rsidRDefault="003C7E0F"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времени,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сек</w:t>
                  </w:r>
                </w:p>
              </w:tc>
              <w:tc>
                <w:tcPr>
                  <w:tcW w:w="0" w:type="auto"/>
                  <w:tcBorders>
                    <w:top w:val="outset" w:sz="6" w:space="0" w:color="auto"/>
                    <w:left w:val="outset" w:sz="6" w:space="0" w:color="auto"/>
                    <w:bottom w:val="outset" w:sz="6" w:space="0" w:color="auto"/>
                    <w:right w:val="outset" w:sz="6" w:space="0" w:color="auto"/>
                  </w:tcBorders>
                  <w:vAlign w:val="center"/>
                  <w:hideMark/>
                </w:tcPr>
                <w:p w:rsidR="003C7E0F" w:rsidRPr="00410AE8" w:rsidRDefault="003C7E0F"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2</w:t>
                  </w:r>
                </w:p>
              </w:tc>
            </w:tr>
            <w:tr w:rsidR="003C7E0F" w:rsidRPr="00410AE8" w:rsidTr="003C7E0F">
              <w:tc>
                <w:tcPr>
                  <w:tcW w:w="0" w:type="auto"/>
                  <w:tcBorders>
                    <w:top w:val="outset" w:sz="6" w:space="0" w:color="auto"/>
                    <w:left w:val="outset" w:sz="6" w:space="0" w:color="auto"/>
                    <w:bottom w:val="outset" w:sz="6" w:space="0" w:color="auto"/>
                    <w:right w:val="outset" w:sz="6" w:space="0" w:color="auto"/>
                  </w:tcBorders>
                  <w:vAlign w:val="center"/>
                  <w:hideMark/>
                </w:tcPr>
                <w:p w:rsidR="003C7E0F" w:rsidRPr="00410AE8" w:rsidRDefault="003C7E0F" w:rsidP="00410AE8">
                  <w:pPr>
                    <w:spacing w:after="0" w:line="240" w:lineRule="auto"/>
                    <w:rPr>
                      <w:rFonts w:ascii="Times New Roman" w:hAnsi="Times New Roman" w:cs="Times New Roman"/>
                      <w:sz w:val="28"/>
                      <w:szCs w:val="28"/>
                    </w:rPr>
                  </w:pPr>
                  <w:r w:rsidRPr="00410AE8">
                    <w:rPr>
                      <w:rFonts w:ascii="Times New Roman" w:hAnsi="Times New Roman" w:cs="Times New Roman"/>
                      <w:b/>
                      <w:bCs/>
                      <w:sz w:val="28"/>
                      <w:szCs w:val="28"/>
                    </w:rPr>
                    <w:t>Ограничение по памяти,</w:t>
                  </w:r>
                  <w:r w:rsidRPr="00410AE8">
                    <w:rPr>
                      <w:rStyle w:val="apple-converted-space"/>
                      <w:rFonts w:ascii="Times New Roman" w:hAnsi="Times New Roman" w:cs="Times New Roman"/>
                      <w:b/>
                      <w:bCs/>
                      <w:sz w:val="28"/>
                      <w:szCs w:val="28"/>
                    </w:rPr>
                    <w:t> </w:t>
                  </w:r>
                  <w:r w:rsidRPr="00410AE8">
                    <w:rPr>
                      <w:rFonts w:ascii="Times New Roman" w:hAnsi="Times New Roman" w:cs="Times New Roman"/>
                      <w:b/>
                      <w:bCs/>
                      <w:i/>
                      <w:iCs/>
                      <w:sz w:val="28"/>
                      <w:szCs w:val="28"/>
                    </w:rPr>
                    <w:t>мегабайт</w:t>
                  </w:r>
                </w:p>
              </w:tc>
              <w:tc>
                <w:tcPr>
                  <w:tcW w:w="0" w:type="auto"/>
                  <w:tcBorders>
                    <w:top w:val="outset" w:sz="6" w:space="0" w:color="auto"/>
                    <w:left w:val="outset" w:sz="6" w:space="0" w:color="auto"/>
                    <w:bottom w:val="outset" w:sz="6" w:space="0" w:color="auto"/>
                    <w:right w:val="outset" w:sz="6" w:space="0" w:color="auto"/>
                  </w:tcBorders>
                  <w:vAlign w:val="center"/>
                  <w:hideMark/>
                </w:tcPr>
                <w:p w:rsidR="003C7E0F" w:rsidRPr="00410AE8" w:rsidRDefault="003C7E0F" w:rsidP="00410AE8">
                  <w:pPr>
                    <w:spacing w:after="0" w:line="240" w:lineRule="auto"/>
                    <w:rPr>
                      <w:rFonts w:ascii="Times New Roman" w:hAnsi="Times New Roman" w:cs="Times New Roman"/>
                      <w:sz w:val="28"/>
                      <w:szCs w:val="28"/>
                    </w:rPr>
                  </w:pPr>
                  <w:r w:rsidRPr="00410AE8">
                    <w:rPr>
                      <w:rFonts w:ascii="Times New Roman" w:hAnsi="Times New Roman" w:cs="Times New Roman"/>
                      <w:sz w:val="28"/>
                      <w:szCs w:val="28"/>
                    </w:rPr>
                    <w:t>64</w:t>
                  </w:r>
                </w:p>
              </w:tc>
            </w:tr>
          </w:tbl>
          <w:p w:rsidR="003C7E0F" w:rsidRPr="00410AE8" w:rsidRDefault="003C7E0F" w:rsidP="00410AE8">
            <w:pPr>
              <w:spacing w:after="0" w:line="240" w:lineRule="auto"/>
              <w:rPr>
                <w:rFonts w:ascii="Times New Roman" w:hAnsi="Times New Roman" w:cs="Times New Roman"/>
                <w:sz w:val="28"/>
                <w:szCs w:val="28"/>
              </w:rPr>
            </w:pPr>
          </w:p>
        </w:tc>
        <w:tc>
          <w:tcPr>
            <w:tcW w:w="0" w:type="auto"/>
            <w:vAlign w:val="center"/>
            <w:hideMark/>
          </w:tcPr>
          <w:p w:rsidR="003C7E0F" w:rsidRPr="00410AE8" w:rsidRDefault="003C7E0F" w:rsidP="00410AE8">
            <w:pPr>
              <w:spacing w:after="0" w:line="240" w:lineRule="auto"/>
              <w:rPr>
                <w:rFonts w:ascii="Times New Roman" w:hAnsi="Times New Roman" w:cs="Times New Roman"/>
                <w:sz w:val="28"/>
                <w:szCs w:val="28"/>
              </w:rPr>
            </w:pPr>
          </w:p>
        </w:tc>
      </w:tr>
    </w:tbl>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sz w:val="28"/>
          <w:szCs w:val="28"/>
        </w:rPr>
        <w:t>На плоскости заданы</w:t>
      </w:r>
      <w:r w:rsidRPr="00410AE8">
        <w:rPr>
          <w:rStyle w:val="apple-converted-space"/>
          <w:sz w:val="28"/>
          <w:szCs w:val="28"/>
        </w:rPr>
        <w:t> </w:t>
      </w:r>
      <w:r w:rsidRPr="00410AE8">
        <w:rPr>
          <w:rStyle w:val="a5"/>
          <w:sz w:val="28"/>
          <w:szCs w:val="28"/>
        </w:rPr>
        <w:t>N</w:t>
      </w:r>
      <w:r w:rsidRPr="00410AE8">
        <w:rPr>
          <w:rStyle w:val="apple-converted-space"/>
          <w:sz w:val="28"/>
          <w:szCs w:val="28"/>
        </w:rPr>
        <w:t> </w:t>
      </w:r>
      <w:r w:rsidRPr="00410AE8">
        <w:rPr>
          <w:sz w:val="28"/>
          <w:szCs w:val="28"/>
        </w:rPr>
        <w:t>разных окружностей. Две окружности пересекаются, если они имеют хотя бы одну общую точку.</w:t>
      </w:r>
    </w:p>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sz w:val="28"/>
          <w:szCs w:val="28"/>
        </w:rPr>
        <w:t>Напишите программу, которая по координатам центров окружностей и их радиусам найдет пару пересекающихся окружностей.</w:t>
      </w:r>
    </w:p>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rStyle w:val="a6"/>
          <w:i/>
          <w:iCs/>
          <w:sz w:val="28"/>
          <w:szCs w:val="28"/>
        </w:rPr>
        <w:t>Формат входных данных</w:t>
      </w:r>
    </w:p>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sz w:val="28"/>
          <w:szCs w:val="28"/>
        </w:rPr>
        <w:t>В первой строке входного файла содержится целое число</w:t>
      </w:r>
      <w:r w:rsidRPr="00410AE8">
        <w:rPr>
          <w:rStyle w:val="apple-converted-space"/>
          <w:sz w:val="28"/>
          <w:szCs w:val="28"/>
        </w:rPr>
        <w:t> </w:t>
      </w:r>
      <w:r w:rsidRPr="00410AE8">
        <w:rPr>
          <w:rStyle w:val="a5"/>
          <w:sz w:val="28"/>
          <w:szCs w:val="28"/>
        </w:rPr>
        <w:t>N</w:t>
      </w:r>
      <w:r w:rsidRPr="00410AE8">
        <w:rPr>
          <w:rStyle w:val="apple-converted-space"/>
          <w:sz w:val="28"/>
          <w:szCs w:val="28"/>
        </w:rPr>
        <w:t> </w:t>
      </w:r>
      <w:r w:rsidRPr="00410AE8">
        <w:rPr>
          <w:sz w:val="28"/>
          <w:szCs w:val="28"/>
        </w:rPr>
        <w:t>(1≤</w:t>
      </w:r>
      <w:r w:rsidRPr="00410AE8">
        <w:rPr>
          <w:rStyle w:val="a5"/>
          <w:sz w:val="28"/>
          <w:szCs w:val="28"/>
        </w:rPr>
        <w:t>N</w:t>
      </w:r>
      <w:r w:rsidRPr="00410AE8">
        <w:rPr>
          <w:sz w:val="28"/>
          <w:szCs w:val="28"/>
        </w:rPr>
        <w:t>≤10 000) . В каждой из последующих</w:t>
      </w:r>
      <w:r w:rsidRPr="00410AE8">
        <w:rPr>
          <w:rStyle w:val="apple-converted-space"/>
          <w:sz w:val="28"/>
          <w:szCs w:val="28"/>
        </w:rPr>
        <w:t> </w:t>
      </w:r>
      <w:r w:rsidRPr="00410AE8">
        <w:rPr>
          <w:rStyle w:val="a5"/>
          <w:sz w:val="28"/>
          <w:szCs w:val="28"/>
        </w:rPr>
        <w:t>N</w:t>
      </w:r>
      <w:r w:rsidRPr="00410AE8">
        <w:rPr>
          <w:rStyle w:val="apple-converted-space"/>
          <w:sz w:val="28"/>
          <w:szCs w:val="28"/>
        </w:rPr>
        <w:t> </w:t>
      </w:r>
      <w:r w:rsidRPr="00410AE8">
        <w:rPr>
          <w:sz w:val="28"/>
          <w:szCs w:val="28"/>
        </w:rPr>
        <w:t>строк содержатся три натуральных числа</w:t>
      </w:r>
      <w:r w:rsidRPr="00410AE8">
        <w:rPr>
          <w:rStyle w:val="apple-converted-space"/>
          <w:sz w:val="28"/>
          <w:szCs w:val="28"/>
        </w:rPr>
        <w:t> </w:t>
      </w:r>
      <w:r w:rsidRPr="00410AE8">
        <w:rPr>
          <w:rStyle w:val="a5"/>
          <w:sz w:val="28"/>
          <w:szCs w:val="28"/>
        </w:rPr>
        <w:t>X, Y, R</w:t>
      </w:r>
      <w:r w:rsidRPr="00410AE8">
        <w:rPr>
          <w:sz w:val="28"/>
          <w:szCs w:val="28"/>
        </w:rPr>
        <w:t> меньших 10 000, которые задают координаты центра окружности</w:t>
      </w:r>
      <w:r w:rsidRPr="00410AE8">
        <w:rPr>
          <w:rStyle w:val="apple-converted-space"/>
          <w:sz w:val="28"/>
          <w:szCs w:val="28"/>
        </w:rPr>
        <w:t> </w:t>
      </w:r>
      <w:r w:rsidRPr="00410AE8">
        <w:rPr>
          <w:rStyle w:val="a5"/>
          <w:sz w:val="28"/>
          <w:szCs w:val="28"/>
        </w:rPr>
        <w:t>(X, Y)</w:t>
      </w:r>
      <w:r w:rsidRPr="00410AE8">
        <w:rPr>
          <w:rStyle w:val="apple-converted-space"/>
          <w:sz w:val="28"/>
          <w:szCs w:val="28"/>
        </w:rPr>
        <w:t> </w:t>
      </w:r>
      <w:r w:rsidRPr="00410AE8">
        <w:rPr>
          <w:sz w:val="28"/>
          <w:szCs w:val="28"/>
        </w:rPr>
        <w:t>и его радиус</w:t>
      </w:r>
      <w:r w:rsidRPr="00410AE8">
        <w:rPr>
          <w:rStyle w:val="apple-converted-space"/>
          <w:sz w:val="28"/>
          <w:szCs w:val="28"/>
        </w:rPr>
        <w:t> </w:t>
      </w:r>
      <w:r w:rsidRPr="00410AE8">
        <w:rPr>
          <w:rStyle w:val="a5"/>
          <w:sz w:val="28"/>
          <w:szCs w:val="28"/>
        </w:rPr>
        <w:t>R</w:t>
      </w:r>
      <w:r w:rsidRPr="00410AE8">
        <w:rPr>
          <w:sz w:val="28"/>
          <w:szCs w:val="28"/>
        </w:rPr>
        <w:t>.</w:t>
      </w:r>
    </w:p>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rStyle w:val="a6"/>
          <w:i/>
          <w:iCs/>
          <w:sz w:val="28"/>
          <w:szCs w:val="28"/>
        </w:rPr>
        <w:t>Формат выходных данных</w:t>
      </w:r>
    </w:p>
    <w:p w:rsidR="003C7E0F" w:rsidRPr="00410AE8" w:rsidRDefault="003C7E0F" w:rsidP="00410AE8">
      <w:pPr>
        <w:pStyle w:val="a3"/>
        <w:shd w:val="clear" w:color="auto" w:fill="FFFFFF"/>
        <w:spacing w:before="0" w:beforeAutospacing="0" w:after="0" w:afterAutospacing="0"/>
        <w:ind w:firstLine="567"/>
        <w:rPr>
          <w:sz w:val="28"/>
          <w:szCs w:val="28"/>
        </w:rPr>
      </w:pPr>
      <w:r w:rsidRPr="00410AE8">
        <w:rPr>
          <w:sz w:val="28"/>
          <w:szCs w:val="28"/>
        </w:rPr>
        <w:t>Единственная строка выходного файла должна содержать пару номеров пересекающихся окружностей, либо единственное число 0, если никакие две окружности не пересекаются. Окружности нумеруются соответственно порядку во входном файле, начиная с 1 до</w:t>
      </w:r>
      <w:r w:rsidRPr="00410AE8">
        <w:rPr>
          <w:rStyle w:val="apple-converted-space"/>
          <w:sz w:val="28"/>
          <w:szCs w:val="28"/>
        </w:rPr>
        <w:t> </w:t>
      </w:r>
      <w:r w:rsidRPr="00410AE8">
        <w:rPr>
          <w:rStyle w:val="a5"/>
          <w:sz w:val="28"/>
          <w:szCs w:val="28"/>
        </w:rPr>
        <w:t>N</w:t>
      </w:r>
      <w:r w:rsidRPr="00410AE8">
        <w:rPr>
          <w:sz w:val="28"/>
          <w:szCs w:val="28"/>
        </w:rPr>
        <w:t>. Если существует несколько пар пересекающиеся окружностей, выведите любую из них. Элементы пары могут быть выведены в произвольном порядке.</w:t>
      </w:r>
    </w:p>
    <w:p w:rsidR="003C7E0F" w:rsidRPr="00410AE8" w:rsidRDefault="003C7E0F" w:rsidP="00410AE8">
      <w:pPr>
        <w:pStyle w:val="a3"/>
        <w:shd w:val="clear" w:color="auto" w:fill="FFFFFF"/>
        <w:spacing w:before="0" w:beforeAutospacing="0" w:after="0" w:afterAutospacing="0"/>
        <w:rPr>
          <w:sz w:val="28"/>
          <w:szCs w:val="28"/>
        </w:rPr>
      </w:pPr>
      <w:r w:rsidRPr="00410AE8">
        <w:rPr>
          <w:rStyle w:val="a6"/>
          <w:i/>
          <w:iCs/>
          <w:sz w:val="28"/>
          <w:szCs w:val="28"/>
        </w:rPr>
        <w:t>Пример</w:t>
      </w:r>
    </w:p>
    <w:tbl>
      <w:tblPr>
        <w:tblW w:w="10185"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4998"/>
        <w:gridCol w:w="5187"/>
      </w:tblGrid>
      <w:tr w:rsidR="003C7E0F" w:rsidRPr="00410AE8" w:rsidTr="00B64D3F">
        <w:tc>
          <w:tcPr>
            <w:tcW w:w="4785" w:type="dxa"/>
            <w:tcBorders>
              <w:top w:val="outset" w:sz="6" w:space="0" w:color="000000"/>
              <w:left w:val="outset" w:sz="6" w:space="0" w:color="000000"/>
              <w:bottom w:val="outset" w:sz="6" w:space="0" w:color="000000"/>
              <w:right w:val="outset" w:sz="6" w:space="0" w:color="000000"/>
            </w:tcBorders>
            <w:hideMark/>
          </w:tcPr>
          <w:p w:rsidR="003C7E0F" w:rsidRPr="00410AE8" w:rsidRDefault="003C7E0F" w:rsidP="00410AE8">
            <w:pPr>
              <w:pStyle w:val="a3"/>
              <w:spacing w:before="0" w:beforeAutospacing="0" w:after="0" w:afterAutospacing="0"/>
              <w:jc w:val="center"/>
              <w:rPr>
                <w:sz w:val="28"/>
                <w:szCs w:val="28"/>
              </w:rPr>
            </w:pPr>
            <w:r w:rsidRPr="00410AE8">
              <w:rPr>
                <w:rStyle w:val="a6"/>
                <w:sz w:val="28"/>
                <w:szCs w:val="28"/>
              </w:rPr>
              <w:t>Входные данные</w:t>
            </w:r>
          </w:p>
        </w:tc>
        <w:tc>
          <w:tcPr>
            <w:tcW w:w="4965" w:type="dxa"/>
            <w:tcBorders>
              <w:top w:val="outset" w:sz="6" w:space="0" w:color="000000"/>
              <w:left w:val="outset" w:sz="6" w:space="0" w:color="000000"/>
              <w:bottom w:val="outset" w:sz="6" w:space="0" w:color="000000"/>
              <w:right w:val="outset" w:sz="6" w:space="0" w:color="000000"/>
            </w:tcBorders>
            <w:hideMark/>
          </w:tcPr>
          <w:p w:rsidR="003C7E0F" w:rsidRPr="00410AE8" w:rsidRDefault="003C7E0F" w:rsidP="00410AE8">
            <w:pPr>
              <w:pStyle w:val="a3"/>
              <w:spacing w:before="0" w:beforeAutospacing="0" w:after="0" w:afterAutospacing="0"/>
              <w:jc w:val="center"/>
              <w:rPr>
                <w:sz w:val="28"/>
                <w:szCs w:val="28"/>
              </w:rPr>
            </w:pPr>
            <w:r w:rsidRPr="00410AE8">
              <w:rPr>
                <w:rStyle w:val="a6"/>
                <w:sz w:val="28"/>
                <w:szCs w:val="28"/>
              </w:rPr>
              <w:t>Выходные данные</w:t>
            </w:r>
          </w:p>
        </w:tc>
      </w:tr>
      <w:tr w:rsidR="003C7E0F" w:rsidRPr="00410AE8" w:rsidTr="00B64D3F">
        <w:tc>
          <w:tcPr>
            <w:tcW w:w="4785" w:type="dxa"/>
            <w:tcBorders>
              <w:top w:val="outset" w:sz="6" w:space="0" w:color="000000"/>
              <w:left w:val="outset" w:sz="6" w:space="0" w:color="000000"/>
              <w:bottom w:val="outset" w:sz="6" w:space="0" w:color="000000"/>
              <w:right w:val="outset" w:sz="6" w:space="0" w:color="000000"/>
            </w:tcBorders>
            <w:hideMark/>
          </w:tcPr>
          <w:p w:rsidR="003C7E0F" w:rsidRPr="00410AE8" w:rsidRDefault="003C7E0F" w:rsidP="00410AE8">
            <w:pPr>
              <w:pStyle w:val="a3"/>
              <w:spacing w:before="0" w:beforeAutospacing="0" w:after="0" w:afterAutospacing="0"/>
              <w:rPr>
                <w:sz w:val="28"/>
                <w:szCs w:val="28"/>
              </w:rPr>
            </w:pPr>
            <w:r w:rsidRPr="00410AE8">
              <w:rPr>
                <w:sz w:val="28"/>
                <w:szCs w:val="28"/>
              </w:rPr>
              <w:t>5</w:t>
            </w:r>
          </w:p>
          <w:p w:rsidR="003C7E0F" w:rsidRPr="00410AE8" w:rsidRDefault="003C7E0F" w:rsidP="00410AE8">
            <w:pPr>
              <w:pStyle w:val="a3"/>
              <w:spacing w:before="0" w:beforeAutospacing="0" w:after="0" w:afterAutospacing="0"/>
              <w:rPr>
                <w:sz w:val="28"/>
                <w:szCs w:val="28"/>
              </w:rPr>
            </w:pPr>
            <w:r w:rsidRPr="00410AE8">
              <w:rPr>
                <w:sz w:val="28"/>
                <w:szCs w:val="28"/>
              </w:rPr>
              <w:t>5 10 4</w:t>
            </w:r>
          </w:p>
          <w:p w:rsidR="003C7E0F" w:rsidRPr="00410AE8" w:rsidRDefault="003C7E0F" w:rsidP="00410AE8">
            <w:pPr>
              <w:pStyle w:val="a3"/>
              <w:spacing w:before="0" w:beforeAutospacing="0" w:after="0" w:afterAutospacing="0"/>
              <w:rPr>
                <w:sz w:val="28"/>
                <w:szCs w:val="28"/>
              </w:rPr>
            </w:pPr>
            <w:r w:rsidRPr="00410AE8">
              <w:rPr>
                <w:sz w:val="28"/>
                <w:szCs w:val="28"/>
              </w:rPr>
              <w:t>6 20 3</w:t>
            </w:r>
          </w:p>
          <w:p w:rsidR="003C7E0F" w:rsidRPr="00410AE8" w:rsidRDefault="003C7E0F" w:rsidP="00410AE8">
            <w:pPr>
              <w:pStyle w:val="a3"/>
              <w:spacing w:before="0" w:beforeAutospacing="0" w:after="0" w:afterAutospacing="0"/>
              <w:rPr>
                <w:sz w:val="28"/>
                <w:szCs w:val="28"/>
              </w:rPr>
            </w:pPr>
            <w:r w:rsidRPr="00410AE8">
              <w:rPr>
                <w:sz w:val="28"/>
                <w:szCs w:val="28"/>
              </w:rPr>
              <w:t>10 15 3</w:t>
            </w:r>
          </w:p>
          <w:p w:rsidR="003C7E0F" w:rsidRPr="00410AE8" w:rsidRDefault="003C7E0F" w:rsidP="00410AE8">
            <w:pPr>
              <w:pStyle w:val="a3"/>
              <w:spacing w:before="0" w:beforeAutospacing="0" w:after="0" w:afterAutospacing="0"/>
              <w:rPr>
                <w:sz w:val="28"/>
                <w:szCs w:val="28"/>
              </w:rPr>
            </w:pPr>
            <w:r w:rsidRPr="00410AE8">
              <w:rPr>
                <w:sz w:val="28"/>
                <w:szCs w:val="28"/>
              </w:rPr>
              <w:t>12 8 2</w:t>
            </w:r>
          </w:p>
          <w:p w:rsidR="003C7E0F" w:rsidRPr="00410AE8" w:rsidRDefault="003C7E0F" w:rsidP="00410AE8">
            <w:pPr>
              <w:pStyle w:val="a3"/>
              <w:spacing w:before="0" w:beforeAutospacing="0" w:after="0" w:afterAutospacing="0"/>
              <w:rPr>
                <w:sz w:val="28"/>
                <w:szCs w:val="28"/>
              </w:rPr>
            </w:pPr>
            <w:r w:rsidRPr="00410AE8">
              <w:rPr>
                <w:sz w:val="28"/>
                <w:szCs w:val="28"/>
              </w:rPr>
              <w:t>13 13 1</w:t>
            </w:r>
          </w:p>
        </w:tc>
        <w:tc>
          <w:tcPr>
            <w:tcW w:w="4965" w:type="dxa"/>
            <w:tcBorders>
              <w:top w:val="outset" w:sz="6" w:space="0" w:color="000000"/>
              <w:left w:val="outset" w:sz="6" w:space="0" w:color="000000"/>
              <w:bottom w:val="outset" w:sz="6" w:space="0" w:color="000000"/>
              <w:right w:val="outset" w:sz="6" w:space="0" w:color="000000"/>
            </w:tcBorders>
            <w:hideMark/>
          </w:tcPr>
          <w:p w:rsidR="003C7E0F" w:rsidRPr="00410AE8" w:rsidRDefault="003C7E0F" w:rsidP="00410AE8">
            <w:pPr>
              <w:pStyle w:val="a3"/>
              <w:spacing w:before="0" w:beforeAutospacing="0" w:after="0" w:afterAutospacing="0"/>
              <w:rPr>
                <w:sz w:val="28"/>
                <w:szCs w:val="28"/>
              </w:rPr>
            </w:pPr>
            <w:r w:rsidRPr="00410AE8">
              <w:rPr>
                <w:sz w:val="28"/>
                <w:szCs w:val="28"/>
              </w:rPr>
              <w:t>5 3</w:t>
            </w:r>
          </w:p>
        </w:tc>
      </w:tr>
    </w:tbl>
    <w:p w:rsidR="0052621B" w:rsidRPr="00410AE8" w:rsidRDefault="0052621B" w:rsidP="00410AE8">
      <w:pPr>
        <w:shd w:val="clear" w:color="auto" w:fill="FFFFFF"/>
        <w:spacing w:after="0" w:line="240" w:lineRule="auto"/>
        <w:rPr>
          <w:rFonts w:ascii="Times New Roman" w:hAnsi="Times New Roman" w:cs="Times New Roman"/>
          <w:sz w:val="28"/>
          <w:szCs w:val="28"/>
        </w:rPr>
      </w:pPr>
    </w:p>
    <w:p w:rsidR="00BF1C5A" w:rsidRPr="00410AE8" w:rsidRDefault="00BF1C5A" w:rsidP="00410AE8">
      <w:pPr>
        <w:spacing w:after="0" w:line="240" w:lineRule="auto"/>
        <w:rPr>
          <w:rFonts w:ascii="Times New Roman" w:hAnsi="Times New Roman" w:cs="Times New Roman"/>
          <w:sz w:val="28"/>
          <w:szCs w:val="28"/>
        </w:rPr>
      </w:pPr>
    </w:p>
    <w:sectPr w:rsidR="00BF1C5A" w:rsidRPr="00410AE8" w:rsidSect="009E2144">
      <w:pgSz w:w="11906" w:h="16838"/>
      <w:pgMar w:top="851" w:right="566"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F492C"/>
    <w:rsid w:val="000432BB"/>
    <w:rsid w:val="00057DE2"/>
    <w:rsid w:val="00084A9A"/>
    <w:rsid w:val="00132551"/>
    <w:rsid w:val="00156AA4"/>
    <w:rsid w:val="002E5DD6"/>
    <w:rsid w:val="003C7E0F"/>
    <w:rsid w:val="00410AE8"/>
    <w:rsid w:val="00480F53"/>
    <w:rsid w:val="0052621B"/>
    <w:rsid w:val="00562B65"/>
    <w:rsid w:val="005D7E09"/>
    <w:rsid w:val="00601C90"/>
    <w:rsid w:val="0063121C"/>
    <w:rsid w:val="00646AEE"/>
    <w:rsid w:val="006930F7"/>
    <w:rsid w:val="006C3851"/>
    <w:rsid w:val="007045AE"/>
    <w:rsid w:val="00712D9B"/>
    <w:rsid w:val="0072682F"/>
    <w:rsid w:val="007439CC"/>
    <w:rsid w:val="00785B9B"/>
    <w:rsid w:val="007B5704"/>
    <w:rsid w:val="007F492C"/>
    <w:rsid w:val="00813297"/>
    <w:rsid w:val="00924175"/>
    <w:rsid w:val="009306F0"/>
    <w:rsid w:val="00975DE8"/>
    <w:rsid w:val="009B29A3"/>
    <w:rsid w:val="009E2144"/>
    <w:rsid w:val="00BB3BC7"/>
    <w:rsid w:val="00BC7175"/>
    <w:rsid w:val="00BF1C5A"/>
    <w:rsid w:val="00C22448"/>
    <w:rsid w:val="00D139E5"/>
    <w:rsid w:val="00D33E44"/>
    <w:rsid w:val="00E77A3B"/>
    <w:rsid w:val="00E9343A"/>
    <w:rsid w:val="00EF3167"/>
    <w:rsid w:val="00F47EAE"/>
    <w:rsid w:val="00F60E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D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49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492C"/>
  </w:style>
  <w:style w:type="character" w:customStyle="1" w:styleId="tex-span">
    <w:name w:val="tex-span"/>
    <w:basedOn w:val="a0"/>
    <w:rsid w:val="007F492C"/>
  </w:style>
  <w:style w:type="paragraph" w:styleId="HTML">
    <w:name w:val="HTML Preformatted"/>
    <w:basedOn w:val="a"/>
    <w:link w:val="HTML0"/>
    <w:uiPriority w:val="99"/>
    <w:unhideWhenUsed/>
    <w:rsid w:val="007F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F492C"/>
    <w:rPr>
      <w:rFonts w:ascii="Courier New" w:eastAsia="Times New Roman" w:hAnsi="Courier New" w:cs="Courier New"/>
      <w:sz w:val="20"/>
      <w:szCs w:val="20"/>
      <w:lang w:eastAsia="ru-RU"/>
    </w:rPr>
  </w:style>
  <w:style w:type="character" w:styleId="a4">
    <w:name w:val="Hyperlink"/>
    <w:basedOn w:val="a0"/>
    <w:uiPriority w:val="99"/>
    <w:semiHidden/>
    <w:unhideWhenUsed/>
    <w:rsid w:val="007045AE"/>
    <w:rPr>
      <w:color w:val="0000FF"/>
      <w:u w:val="single"/>
    </w:rPr>
  </w:style>
  <w:style w:type="character" w:styleId="a5">
    <w:name w:val="Emphasis"/>
    <w:basedOn w:val="a0"/>
    <w:uiPriority w:val="20"/>
    <w:qFormat/>
    <w:rsid w:val="007045AE"/>
    <w:rPr>
      <w:i/>
      <w:iCs/>
    </w:rPr>
  </w:style>
  <w:style w:type="character" w:styleId="a6">
    <w:name w:val="Strong"/>
    <w:basedOn w:val="a0"/>
    <w:uiPriority w:val="22"/>
    <w:qFormat/>
    <w:rsid w:val="007045AE"/>
    <w:rPr>
      <w:b/>
      <w:bCs/>
    </w:rPr>
  </w:style>
  <w:style w:type="character" w:customStyle="1" w:styleId="scale">
    <w:name w:val="scale"/>
    <w:basedOn w:val="a0"/>
    <w:rsid w:val="009E2144"/>
  </w:style>
  <w:style w:type="character" w:customStyle="1" w:styleId="icmmi10">
    <w:name w:val="icmmi10"/>
    <w:basedOn w:val="a0"/>
    <w:rsid w:val="009E2144"/>
  </w:style>
  <w:style w:type="character" w:customStyle="1" w:styleId="icmr10">
    <w:name w:val="icmr10"/>
    <w:basedOn w:val="a0"/>
    <w:rsid w:val="009E2144"/>
  </w:style>
  <w:style w:type="paragraph" w:styleId="a7">
    <w:name w:val="Balloon Text"/>
    <w:basedOn w:val="a"/>
    <w:link w:val="a8"/>
    <w:uiPriority w:val="99"/>
    <w:semiHidden/>
    <w:unhideWhenUsed/>
    <w:rsid w:val="009E21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2144"/>
    <w:rPr>
      <w:rFonts w:ascii="Tahoma" w:hAnsi="Tahoma" w:cs="Tahoma"/>
      <w:sz w:val="16"/>
      <w:szCs w:val="16"/>
    </w:rPr>
  </w:style>
  <w:style w:type="table" w:styleId="a9">
    <w:name w:val="Table Grid"/>
    <w:basedOn w:val="a1"/>
    <w:uiPriority w:val="59"/>
    <w:rsid w:val="00BF1C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D139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49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492C"/>
  </w:style>
  <w:style w:type="character" w:customStyle="1" w:styleId="tex-span">
    <w:name w:val="tex-span"/>
    <w:basedOn w:val="a0"/>
    <w:rsid w:val="007F492C"/>
  </w:style>
  <w:style w:type="paragraph" w:styleId="HTML">
    <w:name w:val="HTML Preformatted"/>
    <w:basedOn w:val="a"/>
    <w:link w:val="HTML0"/>
    <w:uiPriority w:val="99"/>
    <w:unhideWhenUsed/>
    <w:rsid w:val="007F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F492C"/>
    <w:rPr>
      <w:rFonts w:ascii="Courier New" w:eastAsia="Times New Roman" w:hAnsi="Courier New" w:cs="Courier New"/>
      <w:sz w:val="20"/>
      <w:szCs w:val="20"/>
      <w:lang w:eastAsia="ru-RU"/>
    </w:rPr>
  </w:style>
  <w:style w:type="character" w:styleId="a4">
    <w:name w:val="Hyperlink"/>
    <w:basedOn w:val="a0"/>
    <w:uiPriority w:val="99"/>
    <w:semiHidden/>
    <w:unhideWhenUsed/>
    <w:rsid w:val="007045AE"/>
    <w:rPr>
      <w:color w:val="0000FF"/>
      <w:u w:val="single"/>
    </w:rPr>
  </w:style>
  <w:style w:type="character" w:styleId="a5">
    <w:name w:val="Emphasis"/>
    <w:basedOn w:val="a0"/>
    <w:uiPriority w:val="20"/>
    <w:qFormat/>
    <w:rsid w:val="007045AE"/>
    <w:rPr>
      <w:i/>
      <w:iCs/>
    </w:rPr>
  </w:style>
  <w:style w:type="character" w:styleId="a6">
    <w:name w:val="Strong"/>
    <w:basedOn w:val="a0"/>
    <w:uiPriority w:val="22"/>
    <w:qFormat/>
    <w:rsid w:val="007045AE"/>
    <w:rPr>
      <w:b/>
      <w:bCs/>
    </w:rPr>
  </w:style>
  <w:style w:type="character" w:customStyle="1" w:styleId="scale">
    <w:name w:val="scale"/>
    <w:basedOn w:val="a0"/>
    <w:rsid w:val="009E2144"/>
  </w:style>
  <w:style w:type="character" w:customStyle="1" w:styleId="icmmi10">
    <w:name w:val="icmmi10"/>
    <w:basedOn w:val="a0"/>
    <w:rsid w:val="009E2144"/>
  </w:style>
  <w:style w:type="character" w:customStyle="1" w:styleId="icmr10">
    <w:name w:val="icmr10"/>
    <w:basedOn w:val="a0"/>
    <w:rsid w:val="009E2144"/>
  </w:style>
  <w:style w:type="paragraph" w:styleId="a7">
    <w:name w:val="Balloon Text"/>
    <w:basedOn w:val="a"/>
    <w:link w:val="a8"/>
    <w:uiPriority w:val="99"/>
    <w:semiHidden/>
    <w:unhideWhenUsed/>
    <w:rsid w:val="009E21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E2144"/>
    <w:rPr>
      <w:rFonts w:ascii="Tahoma" w:hAnsi="Tahoma" w:cs="Tahoma"/>
      <w:sz w:val="16"/>
      <w:szCs w:val="16"/>
    </w:rPr>
  </w:style>
  <w:style w:type="table" w:styleId="a9">
    <w:name w:val="Table Grid"/>
    <w:basedOn w:val="a1"/>
    <w:uiPriority w:val="59"/>
    <w:rsid w:val="00BF1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139E5"/>
    <w:pPr>
      <w:ind w:left="720"/>
      <w:contextualSpacing/>
    </w:pPr>
  </w:style>
</w:styles>
</file>

<file path=word/webSettings.xml><?xml version="1.0" encoding="utf-8"?>
<w:webSettings xmlns:r="http://schemas.openxmlformats.org/officeDocument/2006/relationships" xmlns:w="http://schemas.openxmlformats.org/wordprocessingml/2006/main">
  <w:divs>
    <w:div w:id="30419682">
      <w:bodyDiv w:val="1"/>
      <w:marLeft w:val="0"/>
      <w:marRight w:val="0"/>
      <w:marTop w:val="0"/>
      <w:marBottom w:val="0"/>
      <w:divBdr>
        <w:top w:val="none" w:sz="0" w:space="0" w:color="auto"/>
        <w:left w:val="none" w:sz="0" w:space="0" w:color="auto"/>
        <w:bottom w:val="none" w:sz="0" w:space="0" w:color="auto"/>
        <w:right w:val="none" w:sz="0" w:space="0" w:color="auto"/>
      </w:divBdr>
    </w:div>
    <w:div w:id="209657815">
      <w:bodyDiv w:val="1"/>
      <w:marLeft w:val="0"/>
      <w:marRight w:val="0"/>
      <w:marTop w:val="0"/>
      <w:marBottom w:val="0"/>
      <w:divBdr>
        <w:top w:val="none" w:sz="0" w:space="0" w:color="auto"/>
        <w:left w:val="none" w:sz="0" w:space="0" w:color="auto"/>
        <w:bottom w:val="none" w:sz="0" w:space="0" w:color="auto"/>
        <w:right w:val="none" w:sz="0" w:space="0" w:color="auto"/>
      </w:divBdr>
      <w:divsChild>
        <w:div w:id="1170176424">
          <w:marLeft w:val="0"/>
          <w:marRight w:val="0"/>
          <w:marTop w:val="0"/>
          <w:marBottom w:val="300"/>
          <w:divBdr>
            <w:top w:val="none" w:sz="0" w:space="0" w:color="auto"/>
            <w:left w:val="none" w:sz="0" w:space="0" w:color="auto"/>
            <w:bottom w:val="none" w:sz="0" w:space="0" w:color="auto"/>
            <w:right w:val="none" w:sz="0" w:space="0" w:color="auto"/>
          </w:divBdr>
          <w:divsChild>
            <w:div w:id="439688564">
              <w:marLeft w:val="0"/>
              <w:marRight w:val="0"/>
              <w:marTop w:val="0"/>
              <w:marBottom w:val="0"/>
              <w:divBdr>
                <w:top w:val="none" w:sz="0" w:space="0" w:color="auto"/>
                <w:left w:val="none" w:sz="0" w:space="0" w:color="auto"/>
                <w:bottom w:val="none" w:sz="0" w:space="0" w:color="auto"/>
                <w:right w:val="none" w:sz="0" w:space="0" w:color="auto"/>
              </w:divBdr>
            </w:div>
            <w:div w:id="19851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278">
      <w:bodyDiv w:val="1"/>
      <w:marLeft w:val="0"/>
      <w:marRight w:val="0"/>
      <w:marTop w:val="0"/>
      <w:marBottom w:val="0"/>
      <w:divBdr>
        <w:top w:val="none" w:sz="0" w:space="0" w:color="auto"/>
        <w:left w:val="none" w:sz="0" w:space="0" w:color="auto"/>
        <w:bottom w:val="none" w:sz="0" w:space="0" w:color="auto"/>
        <w:right w:val="none" w:sz="0" w:space="0" w:color="auto"/>
      </w:divBdr>
      <w:divsChild>
        <w:div w:id="1630210090">
          <w:marLeft w:val="0"/>
          <w:marRight w:val="0"/>
          <w:marTop w:val="0"/>
          <w:marBottom w:val="0"/>
          <w:divBdr>
            <w:top w:val="none" w:sz="0" w:space="0" w:color="auto"/>
            <w:left w:val="none" w:sz="0" w:space="0" w:color="auto"/>
            <w:bottom w:val="none" w:sz="0" w:space="0" w:color="auto"/>
            <w:right w:val="none" w:sz="0" w:space="0" w:color="auto"/>
          </w:divBdr>
          <w:divsChild>
            <w:div w:id="602692757">
              <w:marLeft w:val="0"/>
              <w:marRight w:val="0"/>
              <w:marTop w:val="0"/>
              <w:marBottom w:val="0"/>
              <w:divBdr>
                <w:top w:val="none" w:sz="0" w:space="0" w:color="auto"/>
                <w:left w:val="none" w:sz="0" w:space="0" w:color="auto"/>
                <w:bottom w:val="none" w:sz="0" w:space="0" w:color="auto"/>
                <w:right w:val="none" w:sz="0" w:space="0" w:color="auto"/>
              </w:divBdr>
              <w:divsChild>
                <w:div w:id="170030436">
                  <w:marLeft w:val="120"/>
                  <w:marRight w:val="120"/>
                  <w:marTop w:val="120"/>
                  <w:marBottom w:val="120"/>
                  <w:divBdr>
                    <w:top w:val="none" w:sz="0" w:space="0" w:color="auto"/>
                    <w:left w:val="none" w:sz="0" w:space="0" w:color="auto"/>
                    <w:bottom w:val="none" w:sz="0" w:space="0" w:color="auto"/>
                    <w:right w:val="none" w:sz="0" w:space="0" w:color="auto"/>
                  </w:divBdr>
                  <w:divsChild>
                    <w:div w:id="1555003120">
                      <w:marLeft w:val="120"/>
                      <w:marRight w:val="120"/>
                      <w:marTop w:val="120"/>
                      <w:marBottom w:val="120"/>
                      <w:divBdr>
                        <w:top w:val="none" w:sz="0" w:space="0" w:color="auto"/>
                        <w:left w:val="none" w:sz="0" w:space="0" w:color="auto"/>
                        <w:bottom w:val="none" w:sz="0" w:space="0" w:color="auto"/>
                        <w:right w:val="none" w:sz="0" w:space="0" w:color="auto"/>
                      </w:divBdr>
                      <w:divsChild>
                        <w:div w:id="1852836533">
                          <w:marLeft w:val="0"/>
                          <w:marRight w:val="0"/>
                          <w:marTop w:val="0"/>
                          <w:marBottom w:val="0"/>
                          <w:divBdr>
                            <w:top w:val="none" w:sz="0" w:space="0" w:color="auto"/>
                            <w:left w:val="none" w:sz="0" w:space="0" w:color="auto"/>
                            <w:bottom w:val="none" w:sz="0" w:space="0" w:color="auto"/>
                            <w:right w:val="none" w:sz="0" w:space="0" w:color="auto"/>
                          </w:divBdr>
                          <w:divsChild>
                            <w:div w:id="2104178978">
                              <w:marLeft w:val="0"/>
                              <w:marRight w:val="0"/>
                              <w:marTop w:val="0"/>
                              <w:marBottom w:val="0"/>
                              <w:divBdr>
                                <w:top w:val="none" w:sz="0" w:space="0" w:color="auto"/>
                                <w:left w:val="none" w:sz="0" w:space="0" w:color="auto"/>
                                <w:bottom w:val="none" w:sz="0" w:space="0" w:color="auto"/>
                                <w:right w:val="none" w:sz="0" w:space="0" w:color="auto"/>
                              </w:divBdr>
                              <w:divsChild>
                                <w:div w:id="1560171269">
                                  <w:marLeft w:val="0"/>
                                  <w:marRight w:val="0"/>
                                  <w:marTop w:val="0"/>
                                  <w:marBottom w:val="240"/>
                                  <w:divBdr>
                                    <w:top w:val="single" w:sz="6" w:space="0" w:color="888888"/>
                                    <w:left w:val="single" w:sz="6" w:space="0" w:color="888888"/>
                                    <w:bottom w:val="single" w:sz="6" w:space="0" w:color="888888"/>
                                    <w:right w:val="single" w:sz="6" w:space="0" w:color="888888"/>
                                  </w:divBdr>
                                </w:div>
                              </w:divsChild>
                            </w:div>
                          </w:divsChild>
                        </w:div>
                      </w:divsChild>
                    </w:div>
                  </w:divsChild>
                </w:div>
              </w:divsChild>
            </w:div>
          </w:divsChild>
        </w:div>
        <w:div w:id="240676912">
          <w:marLeft w:val="0"/>
          <w:marRight w:val="0"/>
          <w:marTop w:val="0"/>
          <w:marBottom w:val="0"/>
          <w:divBdr>
            <w:top w:val="none" w:sz="0" w:space="0" w:color="auto"/>
            <w:left w:val="none" w:sz="0" w:space="0" w:color="auto"/>
            <w:bottom w:val="none" w:sz="0" w:space="0" w:color="auto"/>
            <w:right w:val="none" w:sz="0" w:space="0" w:color="auto"/>
          </w:divBdr>
          <w:divsChild>
            <w:div w:id="1298023669">
              <w:marLeft w:val="-150"/>
              <w:marRight w:val="-150"/>
              <w:marTop w:val="0"/>
              <w:marBottom w:val="0"/>
              <w:divBdr>
                <w:top w:val="single" w:sz="6" w:space="3" w:color="EBEBE0"/>
                <w:left w:val="single" w:sz="2" w:space="6" w:color="EBEBE0"/>
                <w:bottom w:val="single" w:sz="6" w:space="3" w:color="EBEBE0"/>
                <w:right w:val="single" w:sz="2" w:space="6" w:color="EBEBE0"/>
              </w:divBdr>
              <w:divsChild>
                <w:div w:id="976256252">
                  <w:marLeft w:val="0"/>
                  <w:marRight w:val="0"/>
                  <w:marTop w:val="0"/>
                  <w:marBottom w:val="0"/>
                  <w:divBdr>
                    <w:top w:val="none" w:sz="0" w:space="0" w:color="auto"/>
                    <w:left w:val="none" w:sz="0" w:space="0" w:color="auto"/>
                    <w:bottom w:val="none" w:sz="0" w:space="0" w:color="auto"/>
                    <w:right w:val="none" w:sz="0" w:space="0" w:color="auto"/>
                  </w:divBdr>
                </w:div>
                <w:div w:id="1928424236">
                  <w:marLeft w:val="0"/>
                  <w:marRight w:val="0"/>
                  <w:marTop w:val="0"/>
                  <w:marBottom w:val="0"/>
                  <w:divBdr>
                    <w:top w:val="none" w:sz="0" w:space="0" w:color="auto"/>
                    <w:left w:val="none" w:sz="0" w:space="0" w:color="auto"/>
                    <w:bottom w:val="none" w:sz="0" w:space="0" w:color="auto"/>
                    <w:right w:val="none" w:sz="0" w:space="0" w:color="auto"/>
                  </w:divBdr>
                </w:div>
                <w:div w:id="63185354">
                  <w:marLeft w:val="0"/>
                  <w:marRight w:val="0"/>
                  <w:marTop w:val="90"/>
                  <w:marBottom w:val="0"/>
                  <w:divBdr>
                    <w:top w:val="none" w:sz="0" w:space="0" w:color="auto"/>
                    <w:left w:val="none" w:sz="0" w:space="0" w:color="auto"/>
                    <w:bottom w:val="none" w:sz="0" w:space="0" w:color="auto"/>
                    <w:right w:val="none" w:sz="0" w:space="0" w:color="auto"/>
                  </w:divBdr>
                  <w:divsChild>
                    <w:div w:id="783158247">
                      <w:marLeft w:val="0"/>
                      <w:marRight w:val="0"/>
                      <w:marTop w:val="0"/>
                      <w:marBottom w:val="0"/>
                      <w:divBdr>
                        <w:top w:val="none" w:sz="0" w:space="0" w:color="auto"/>
                        <w:left w:val="none" w:sz="0" w:space="0" w:color="auto"/>
                        <w:bottom w:val="none" w:sz="0" w:space="0" w:color="auto"/>
                        <w:right w:val="none" w:sz="0" w:space="0" w:color="auto"/>
                      </w:divBdr>
                    </w:div>
                    <w:div w:id="1096900141">
                      <w:marLeft w:val="0"/>
                      <w:marRight w:val="0"/>
                      <w:marTop w:val="0"/>
                      <w:marBottom w:val="0"/>
                      <w:divBdr>
                        <w:top w:val="none" w:sz="0" w:space="0" w:color="auto"/>
                        <w:left w:val="none" w:sz="0" w:space="0" w:color="auto"/>
                        <w:bottom w:val="none" w:sz="0" w:space="0" w:color="auto"/>
                        <w:right w:val="none" w:sz="0" w:space="0" w:color="auto"/>
                      </w:divBdr>
                      <w:divsChild>
                        <w:div w:id="84636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30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85698">
      <w:bodyDiv w:val="1"/>
      <w:marLeft w:val="0"/>
      <w:marRight w:val="0"/>
      <w:marTop w:val="0"/>
      <w:marBottom w:val="0"/>
      <w:divBdr>
        <w:top w:val="none" w:sz="0" w:space="0" w:color="auto"/>
        <w:left w:val="none" w:sz="0" w:space="0" w:color="auto"/>
        <w:bottom w:val="none" w:sz="0" w:space="0" w:color="auto"/>
        <w:right w:val="none" w:sz="0" w:space="0" w:color="auto"/>
      </w:divBdr>
      <w:divsChild>
        <w:div w:id="1806309471">
          <w:marLeft w:val="0"/>
          <w:marRight w:val="0"/>
          <w:marTop w:val="0"/>
          <w:marBottom w:val="300"/>
          <w:divBdr>
            <w:top w:val="none" w:sz="0" w:space="0" w:color="auto"/>
            <w:left w:val="none" w:sz="0" w:space="0" w:color="auto"/>
            <w:bottom w:val="none" w:sz="0" w:space="0" w:color="auto"/>
            <w:right w:val="none" w:sz="0" w:space="0" w:color="auto"/>
          </w:divBdr>
          <w:divsChild>
            <w:div w:id="580140400">
              <w:marLeft w:val="0"/>
              <w:marRight w:val="0"/>
              <w:marTop w:val="0"/>
              <w:marBottom w:val="0"/>
              <w:divBdr>
                <w:top w:val="none" w:sz="0" w:space="0" w:color="auto"/>
                <w:left w:val="none" w:sz="0" w:space="0" w:color="auto"/>
                <w:bottom w:val="none" w:sz="0" w:space="0" w:color="auto"/>
                <w:right w:val="none" w:sz="0" w:space="0" w:color="auto"/>
              </w:divBdr>
            </w:div>
            <w:div w:id="191117449">
              <w:marLeft w:val="0"/>
              <w:marRight w:val="0"/>
              <w:marTop w:val="0"/>
              <w:marBottom w:val="0"/>
              <w:divBdr>
                <w:top w:val="none" w:sz="0" w:space="0" w:color="auto"/>
                <w:left w:val="none" w:sz="0" w:space="0" w:color="auto"/>
                <w:bottom w:val="none" w:sz="0" w:space="0" w:color="auto"/>
                <w:right w:val="none" w:sz="0" w:space="0" w:color="auto"/>
              </w:divBdr>
            </w:div>
            <w:div w:id="1972634974">
              <w:marLeft w:val="0"/>
              <w:marRight w:val="0"/>
              <w:marTop w:val="0"/>
              <w:marBottom w:val="0"/>
              <w:divBdr>
                <w:top w:val="none" w:sz="0" w:space="0" w:color="auto"/>
                <w:left w:val="none" w:sz="0" w:space="0" w:color="auto"/>
                <w:bottom w:val="none" w:sz="0" w:space="0" w:color="auto"/>
                <w:right w:val="none" w:sz="0" w:space="0" w:color="auto"/>
              </w:divBdr>
              <w:divsChild>
                <w:div w:id="176745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68703">
          <w:marLeft w:val="0"/>
          <w:marRight w:val="0"/>
          <w:marTop w:val="150"/>
          <w:marBottom w:val="300"/>
          <w:divBdr>
            <w:top w:val="none" w:sz="0" w:space="0" w:color="auto"/>
            <w:left w:val="none" w:sz="0" w:space="0" w:color="auto"/>
            <w:bottom w:val="none" w:sz="0" w:space="0" w:color="auto"/>
            <w:right w:val="none" w:sz="0" w:space="0" w:color="auto"/>
          </w:divBdr>
        </w:div>
      </w:divsChild>
    </w:div>
    <w:div w:id="1248997783">
      <w:bodyDiv w:val="1"/>
      <w:marLeft w:val="0"/>
      <w:marRight w:val="0"/>
      <w:marTop w:val="0"/>
      <w:marBottom w:val="0"/>
      <w:divBdr>
        <w:top w:val="none" w:sz="0" w:space="0" w:color="auto"/>
        <w:left w:val="none" w:sz="0" w:space="0" w:color="auto"/>
        <w:bottom w:val="none" w:sz="0" w:space="0" w:color="auto"/>
        <w:right w:val="none" w:sz="0" w:space="0" w:color="auto"/>
      </w:divBdr>
      <w:divsChild>
        <w:div w:id="880899485">
          <w:marLeft w:val="120"/>
          <w:marRight w:val="120"/>
          <w:marTop w:val="120"/>
          <w:marBottom w:val="120"/>
          <w:divBdr>
            <w:top w:val="none" w:sz="0" w:space="0" w:color="auto"/>
            <w:left w:val="none" w:sz="0" w:space="0" w:color="auto"/>
            <w:bottom w:val="none" w:sz="0" w:space="0" w:color="auto"/>
            <w:right w:val="none" w:sz="0" w:space="0" w:color="auto"/>
          </w:divBdr>
          <w:divsChild>
            <w:div w:id="743376523">
              <w:marLeft w:val="0"/>
              <w:marRight w:val="0"/>
              <w:marTop w:val="0"/>
              <w:marBottom w:val="240"/>
              <w:divBdr>
                <w:top w:val="none" w:sz="0" w:space="0" w:color="auto"/>
                <w:left w:val="none" w:sz="0" w:space="0" w:color="auto"/>
                <w:bottom w:val="none" w:sz="0" w:space="0" w:color="auto"/>
                <w:right w:val="none" w:sz="0" w:space="0" w:color="auto"/>
              </w:divBdr>
            </w:div>
            <w:div w:id="2122987361">
              <w:marLeft w:val="0"/>
              <w:marRight w:val="0"/>
              <w:marTop w:val="0"/>
              <w:marBottom w:val="0"/>
              <w:divBdr>
                <w:top w:val="none" w:sz="0" w:space="0" w:color="auto"/>
                <w:left w:val="none" w:sz="0" w:space="0" w:color="auto"/>
                <w:bottom w:val="none" w:sz="0" w:space="0" w:color="auto"/>
                <w:right w:val="none" w:sz="0" w:space="0" w:color="auto"/>
              </w:divBdr>
              <w:divsChild>
                <w:div w:id="140272006">
                  <w:marLeft w:val="0"/>
                  <w:marRight w:val="0"/>
                  <w:marTop w:val="0"/>
                  <w:marBottom w:val="0"/>
                  <w:divBdr>
                    <w:top w:val="none" w:sz="0" w:space="0" w:color="auto"/>
                    <w:left w:val="none" w:sz="0" w:space="0" w:color="auto"/>
                    <w:bottom w:val="none" w:sz="0" w:space="0" w:color="auto"/>
                    <w:right w:val="none" w:sz="0" w:space="0" w:color="auto"/>
                  </w:divBdr>
                </w:div>
              </w:divsChild>
            </w:div>
            <w:div w:id="1366446924">
              <w:marLeft w:val="0"/>
              <w:marRight w:val="0"/>
              <w:marTop w:val="0"/>
              <w:marBottom w:val="240"/>
              <w:divBdr>
                <w:top w:val="none" w:sz="0" w:space="0" w:color="auto"/>
                <w:left w:val="none" w:sz="0" w:space="0" w:color="auto"/>
                <w:bottom w:val="none" w:sz="0" w:space="0" w:color="auto"/>
                <w:right w:val="none" w:sz="0" w:space="0" w:color="auto"/>
              </w:divBdr>
              <w:divsChild>
                <w:div w:id="35874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3077">
          <w:marLeft w:val="120"/>
          <w:marRight w:val="120"/>
          <w:marTop w:val="120"/>
          <w:marBottom w:val="120"/>
          <w:divBdr>
            <w:top w:val="none" w:sz="0" w:space="0" w:color="auto"/>
            <w:left w:val="none" w:sz="0" w:space="0" w:color="auto"/>
            <w:bottom w:val="none" w:sz="0" w:space="0" w:color="auto"/>
            <w:right w:val="none" w:sz="0" w:space="0" w:color="auto"/>
          </w:divBdr>
          <w:divsChild>
            <w:div w:id="1399328959">
              <w:marLeft w:val="0"/>
              <w:marRight w:val="0"/>
              <w:marTop w:val="0"/>
              <w:marBottom w:val="0"/>
              <w:divBdr>
                <w:top w:val="none" w:sz="0" w:space="0" w:color="auto"/>
                <w:left w:val="none" w:sz="0" w:space="0" w:color="auto"/>
                <w:bottom w:val="none" w:sz="0" w:space="0" w:color="auto"/>
                <w:right w:val="none" w:sz="0" w:space="0" w:color="auto"/>
              </w:divBdr>
              <w:divsChild>
                <w:div w:id="791049298">
                  <w:marLeft w:val="0"/>
                  <w:marRight w:val="0"/>
                  <w:marTop w:val="0"/>
                  <w:marBottom w:val="0"/>
                  <w:divBdr>
                    <w:top w:val="none" w:sz="0" w:space="0" w:color="auto"/>
                    <w:left w:val="none" w:sz="0" w:space="0" w:color="auto"/>
                    <w:bottom w:val="none" w:sz="0" w:space="0" w:color="auto"/>
                    <w:right w:val="none" w:sz="0" w:space="0" w:color="auto"/>
                  </w:divBdr>
                </w:div>
                <w:div w:id="123234427">
                  <w:marLeft w:val="0"/>
                  <w:marRight w:val="0"/>
                  <w:marTop w:val="0"/>
                  <w:marBottom w:val="0"/>
                  <w:divBdr>
                    <w:top w:val="none" w:sz="0" w:space="0" w:color="auto"/>
                    <w:left w:val="none" w:sz="0" w:space="0" w:color="auto"/>
                    <w:bottom w:val="none" w:sz="0" w:space="0" w:color="auto"/>
                    <w:right w:val="none" w:sz="0" w:space="0" w:color="auto"/>
                  </w:divBdr>
                  <w:divsChild>
                    <w:div w:id="487672999">
                      <w:marLeft w:val="0"/>
                      <w:marRight w:val="0"/>
                      <w:marTop w:val="0"/>
                      <w:marBottom w:val="0"/>
                      <w:divBdr>
                        <w:top w:val="single" w:sz="6" w:space="0" w:color="888888"/>
                        <w:left w:val="single" w:sz="6" w:space="0" w:color="888888"/>
                        <w:bottom w:val="single" w:sz="6" w:space="0" w:color="888888"/>
                        <w:right w:val="single" w:sz="6" w:space="0" w:color="888888"/>
                      </w:divBdr>
                      <w:divsChild>
                        <w:div w:id="514417528">
                          <w:marLeft w:val="0"/>
                          <w:marRight w:val="0"/>
                          <w:marTop w:val="0"/>
                          <w:marBottom w:val="0"/>
                          <w:divBdr>
                            <w:top w:val="none" w:sz="0" w:space="0" w:color="auto"/>
                            <w:left w:val="none" w:sz="0" w:space="0" w:color="auto"/>
                            <w:bottom w:val="single" w:sz="6" w:space="3" w:color="888888"/>
                            <w:right w:val="none" w:sz="0" w:space="0" w:color="auto"/>
                          </w:divBdr>
                        </w:div>
                      </w:divsChild>
                    </w:div>
                    <w:div w:id="326134448">
                      <w:marLeft w:val="0"/>
                      <w:marRight w:val="0"/>
                      <w:marTop w:val="0"/>
                      <w:marBottom w:val="240"/>
                      <w:divBdr>
                        <w:top w:val="single" w:sz="6" w:space="0" w:color="888888"/>
                        <w:left w:val="single" w:sz="6" w:space="0" w:color="888888"/>
                        <w:bottom w:val="single" w:sz="6" w:space="0" w:color="888888"/>
                        <w:right w:val="single" w:sz="6" w:space="0" w:color="888888"/>
                      </w:divBdr>
                      <w:divsChild>
                        <w:div w:id="861358306">
                          <w:marLeft w:val="0"/>
                          <w:marRight w:val="0"/>
                          <w:marTop w:val="0"/>
                          <w:marBottom w:val="0"/>
                          <w:divBdr>
                            <w:top w:val="none" w:sz="0" w:space="0" w:color="auto"/>
                            <w:left w:val="none" w:sz="0" w:space="0" w:color="auto"/>
                            <w:bottom w:val="single" w:sz="6" w:space="3" w:color="888888"/>
                            <w:right w:val="none" w:sz="0" w:space="0" w:color="auto"/>
                          </w:divBdr>
                        </w:div>
                      </w:divsChild>
                    </w:div>
                  </w:divsChild>
                </w:div>
              </w:divsChild>
            </w:div>
          </w:divsChild>
        </w:div>
      </w:divsChild>
    </w:div>
    <w:div w:id="1421180126">
      <w:bodyDiv w:val="1"/>
      <w:marLeft w:val="0"/>
      <w:marRight w:val="0"/>
      <w:marTop w:val="0"/>
      <w:marBottom w:val="0"/>
      <w:divBdr>
        <w:top w:val="none" w:sz="0" w:space="0" w:color="auto"/>
        <w:left w:val="none" w:sz="0" w:space="0" w:color="auto"/>
        <w:bottom w:val="none" w:sz="0" w:space="0" w:color="auto"/>
        <w:right w:val="none" w:sz="0" w:space="0" w:color="auto"/>
      </w:divBdr>
      <w:divsChild>
        <w:div w:id="293216337">
          <w:marLeft w:val="0"/>
          <w:marRight w:val="0"/>
          <w:marTop w:val="0"/>
          <w:marBottom w:val="300"/>
          <w:divBdr>
            <w:top w:val="none" w:sz="0" w:space="0" w:color="auto"/>
            <w:left w:val="none" w:sz="0" w:space="0" w:color="auto"/>
            <w:bottom w:val="none" w:sz="0" w:space="0" w:color="auto"/>
            <w:right w:val="none" w:sz="0" w:space="0" w:color="auto"/>
          </w:divBdr>
          <w:divsChild>
            <w:div w:id="1044715911">
              <w:marLeft w:val="0"/>
              <w:marRight w:val="0"/>
              <w:marTop w:val="0"/>
              <w:marBottom w:val="0"/>
              <w:divBdr>
                <w:top w:val="none" w:sz="0" w:space="0" w:color="auto"/>
                <w:left w:val="none" w:sz="0" w:space="0" w:color="auto"/>
                <w:bottom w:val="none" w:sz="0" w:space="0" w:color="auto"/>
                <w:right w:val="none" w:sz="0" w:space="0" w:color="auto"/>
              </w:divBdr>
            </w:div>
            <w:div w:id="1470586927">
              <w:marLeft w:val="0"/>
              <w:marRight w:val="0"/>
              <w:marTop w:val="0"/>
              <w:marBottom w:val="0"/>
              <w:divBdr>
                <w:top w:val="none" w:sz="0" w:space="0" w:color="auto"/>
                <w:left w:val="none" w:sz="0" w:space="0" w:color="auto"/>
                <w:bottom w:val="none" w:sz="0" w:space="0" w:color="auto"/>
                <w:right w:val="none" w:sz="0" w:space="0" w:color="auto"/>
              </w:divBdr>
            </w:div>
          </w:divsChild>
        </w:div>
        <w:div w:id="1327630352">
          <w:marLeft w:val="0"/>
          <w:marRight w:val="0"/>
          <w:marTop w:val="150"/>
          <w:marBottom w:val="300"/>
          <w:divBdr>
            <w:top w:val="none" w:sz="0" w:space="0" w:color="auto"/>
            <w:left w:val="none" w:sz="0" w:space="0" w:color="auto"/>
            <w:bottom w:val="none" w:sz="0" w:space="0" w:color="auto"/>
            <w:right w:val="none" w:sz="0" w:space="0" w:color="auto"/>
          </w:divBdr>
        </w:div>
      </w:divsChild>
    </w:div>
    <w:div w:id="14740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87CDD-B900-445D-B5FC-7E2BC82E8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1780</Words>
  <Characters>10150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пк</cp:lastModifiedBy>
  <cp:revision>11</cp:revision>
  <cp:lastPrinted>2014-09-29T06:21:00Z</cp:lastPrinted>
  <dcterms:created xsi:type="dcterms:W3CDTF">2014-09-14T10:09:00Z</dcterms:created>
  <dcterms:modified xsi:type="dcterms:W3CDTF">2017-08-21T09:36:00Z</dcterms:modified>
</cp:coreProperties>
</file>